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BE3" w:rsidRPr="005E2BE3" w:rsidRDefault="005E2BE3" w:rsidP="005E2BE3">
      <w:pPr>
        <w:pStyle w:val="ConsPlusTitle"/>
        <w:spacing w:before="120"/>
        <w:jc w:val="right"/>
        <w:rPr>
          <w:b w:val="0"/>
          <w:u w:val="single"/>
        </w:rPr>
      </w:pPr>
      <w:bookmarkStart w:id="0" w:name="_GoBack"/>
      <w:bookmarkEnd w:id="0"/>
      <w:r w:rsidRPr="005E2BE3">
        <w:rPr>
          <w:rStyle w:val="FontStyle15"/>
          <w:b w:val="0"/>
          <w:color w:val="000000"/>
          <w:sz w:val="28"/>
          <w:szCs w:val="28"/>
        </w:rPr>
        <w:t>Проект</w:t>
      </w:r>
    </w:p>
    <w:p w:rsidR="005609BC" w:rsidRDefault="005609BC" w:rsidP="00C80ABB">
      <w:pPr>
        <w:pStyle w:val="Style3"/>
        <w:spacing w:line="240" w:lineRule="auto"/>
        <w:jc w:val="center"/>
        <w:rPr>
          <w:rStyle w:val="FontStyle15"/>
          <w:color w:val="000000"/>
          <w:sz w:val="28"/>
          <w:szCs w:val="28"/>
        </w:rPr>
      </w:pPr>
    </w:p>
    <w:p w:rsidR="001A3F8F" w:rsidRPr="009D150F" w:rsidRDefault="004B6B91" w:rsidP="00C80ABB">
      <w:pPr>
        <w:pStyle w:val="Style2"/>
        <w:spacing w:line="240" w:lineRule="auto"/>
        <w:ind w:firstLine="0"/>
        <w:jc w:val="center"/>
        <w:rPr>
          <w:rStyle w:val="FontStyle15"/>
          <w:color w:val="000000"/>
          <w:sz w:val="28"/>
          <w:szCs w:val="28"/>
        </w:rPr>
      </w:pPr>
      <w:r w:rsidRPr="009D150F">
        <w:rPr>
          <w:rStyle w:val="FontStyle15"/>
          <w:color w:val="000000"/>
          <w:sz w:val="28"/>
          <w:szCs w:val="28"/>
        </w:rPr>
        <w:t>Правительство Хабаровского</w:t>
      </w:r>
      <w:r w:rsidR="001A3F8F" w:rsidRPr="009D150F">
        <w:rPr>
          <w:rStyle w:val="FontStyle15"/>
          <w:color w:val="000000"/>
          <w:sz w:val="28"/>
          <w:szCs w:val="28"/>
        </w:rPr>
        <w:t xml:space="preserve"> </w:t>
      </w:r>
      <w:r w:rsidRPr="009D150F">
        <w:rPr>
          <w:rStyle w:val="FontStyle15"/>
          <w:color w:val="000000"/>
          <w:sz w:val="28"/>
          <w:szCs w:val="28"/>
        </w:rPr>
        <w:t>к</w:t>
      </w:r>
      <w:r w:rsidR="001A3F8F" w:rsidRPr="009D150F">
        <w:rPr>
          <w:rStyle w:val="FontStyle15"/>
          <w:color w:val="000000"/>
          <w:sz w:val="28"/>
          <w:szCs w:val="28"/>
        </w:rPr>
        <w:t>рая</w:t>
      </w:r>
    </w:p>
    <w:p w:rsidR="0000386F" w:rsidRPr="009D150F" w:rsidRDefault="0000386F" w:rsidP="00C80ABB">
      <w:pPr>
        <w:pStyle w:val="Style2"/>
        <w:spacing w:line="240" w:lineRule="auto"/>
        <w:ind w:firstLine="0"/>
        <w:jc w:val="center"/>
        <w:rPr>
          <w:rStyle w:val="FontStyle15"/>
          <w:color w:val="000000"/>
          <w:sz w:val="28"/>
          <w:szCs w:val="28"/>
        </w:rPr>
      </w:pPr>
    </w:p>
    <w:p w:rsidR="00B47DDD" w:rsidRPr="009D150F" w:rsidRDefault="004B6B91" w:rsidP="00C80ABB">
      <w:pPr>
        <w:pStyle w:val="Style2"/>
        <w:spacing w:line="240" w:lineRule="auto"/>
        <w:ind w:firstLine="0"/>
        <w:jc w:val="center"/>
        <w:rPr>
          <w:rStyle w:val="FontStyle15"/>
          <w:b/>
          <w:color w:val="000000"/>
          <w:sz w:val="28"/>
          <w:szCs w:val="28"/>
        </w:rPr>
      </w:pPr>
      <w:r w:rsidRPr="009D150F">
        <w:rPr>
          <w:rStyle w:val="FontStyle15"/>
          <w:b/>
          <w:color w:val="000000"/>
          <w:sz w:val="28"/>
          <w:szCs w:val="28"/>
        </w:rPr>
        <w:t>ПОСТАНОВЛЕНИЕ</w:t>
      </w:r>
    </w:p>
    <w:p w:rsidR="005609BC" w:rsidRDefault="005609BC" w:rsidP="00C80ABB">
      <w:pPr>
        <w:jc w:val="both"/>
        <w:rPr>
          <w:color w:val="000000"/>
          <w:sz w:val="28"/>
          <w:szCs w:val="28"/>
        </w:rPr>
      </w:pPr>
    </w:p>
    <w:p w:rsidR="002F7131" w:rsidRPr="009D150F" w:rsidRDefault="002F7131" w:rsidP="00C80ABB">
      <w:pPr>
        <w:jc w:val="both"/>
        <w:rPr>
          <w:color w:val="000000"/>
          <w:sz w:val="28"/>
          <w:szCs w:val="28"/>
        </w:rPr>
      </w:pPr>
    </w:p>
    <w:p w:rsidR="00444E87" w:rsidRPr="00444E87" w:rsidRDefault="0083613F" w:rsidP="00DF2001">
      <w:pPr>
        <w:spacing w:line="240" w:lineRule="exact"/>
        <w:jc w:val="both"/>
        <w:rPr>
          <w:color w:val="000000"/>
          <w:sz w:val="28"/>
          <w:szCs w:val="28"/>
        </w:rPr>
      </w:pPr>
      <w:r w:rsidRPr="0083613F">
        <w:rPr>
          <w:color w:val="000000"/>
          <w:sz w:val="28"/>
          <w:szCs w:val="28"/>
        </w:rPr>
        <w:t xml:space="preserve">О внесении изменений </w:t>
      </w:r>
      <w:r w:rsidR="00444E87">
        <w:rPr>
          <w:color w:val="000000"/>
          <w:sz w:val="28"/>
          <w:szCs w:val="28"/>
        </w:rPr>
        <w:t>в Положение</w:t>
      </w:r>
      <w:r w:rsidR="00444E87" w:rsidRPr="00444E87">
        <w:rPr>
          <w:color w:val="000000"/>
          <w:sz w:val="28"/>
          <w:szCs w:val="28"/>
        </w:rPr>
        <w:t xml:space="preserve"> о региональном государственном контроле (надзоре) за приемом</w:t>
      </w:r>
      <w:r w:rsidR="00444E87">
        <w:rPr>
          <w:color w:val="000000"/>
          <w:sz w:val="28"/>
          <w:szCs w:val="28"/>
        </w:rPr>
        <w:t xml:space="preserve"> </w:t>
      </w:r>
      <w:r w:rsidR="00444E87" w:rsidRPr="00444E87">
        <w:rPr>
          <w:color w:val="000000"/>
          <w:sz w:val="28"/>
          <w:szCs w:val="28"/>
        </w:rPr>
        <w:t>на работу инвалидов в пределах установленной квоты</w:t>
      </w:r>
      <w:r w:rsidR="00444E87">
        <w:rPr>
          <w:color w:val="000000"/>
          <w:sz w:val="28"/>
          <w:szCs w:val="28"/>
        </w:rPr>
        <w:t xml:space="preserve"> на территории Х</w:t>
      </w:r>
      <w:r w:rsidR="00444E87" w:rsidRPr="00444E87">
        <w:rPr>
          <w:color w:val="000000"/>
          <w:sz w:val="28"/>
          <w:szCs w:val="28"/>
        </w:rPr>
        <w:t>абаровского края</w:t>
      </w:r>
      <w:r w:rsidR="00B506BD" w:rsidRPr="00B506BD">
        <w:rPr>
          <w:color w:val="000000"/>
          <w:sz w:val="28"/>
          <w:szCs w:val="28"/>
        </w:rPr>
        <w:t>, утвержденное постановлением</w:t>
      </w:r>
      <w:r w:rsidR="00444E87">
        <w:rPr>
          <w:color w:val="000000"/>
          <w:sz w:val="28"/>
          <w:szCs w:val="28"/>
        </w:rPr>
        <w:t xml:space="preserve"> </w:t>
      </w:r>
      <w:r w:rsidR="00B506BD" w:rsidRPr="00B506BD">
        <w:rPr>
          <w:color w:val="000000"/>
          <w:sz w:val="28"/>
          <w:szCs w:val="28"/>
        </w:rPr>
        <w:t>Правительства Хабаровского края</w:t>
      </w:r>
      <w:r w:rsidR="00B506BD">
        <w:rPr>
          <w:color w:val="000000"/>
          <w:sz w:val="28"/>
          <w:szCs w:val="28"/>
        </w:rPr>
        <w:t xml:space="preserve"> </w:t>
      </w:r>
      <w:r w:rsidR="00444E87" w:rsidRPr="00444E87">
        <w:rPr>
          <w:color w:val="000000"/>
          <w:sz w:val="28"/>
          <w:szCs w:val="28"/>
        </w:rPr>
        <w:t xml:space="preserve">от 19 октября 2021 г. </w:t>
      </w:r>
      <w:r w:rsidR="00444E87">
        <w:rPr>
          <w:color w:val="000000"/>
          <w:sz w:val="28"/>
          <w:szCs w:val="28"/>
        </w:rPr>
        <w:t>№</w:t>
      </w:r>
      <w:r w:rsidR="00444E87" w:rsidRPr="00444E87">
        <w:rPr>
          <w:color w:val="000000"/>
          <w:sz w:val="28"/>
          <w:szCs w:val="28"/>
        </w:rPr>
        <w:t xml:space="preserve"> 500-пр</w:t>
      </w:r>
    </w:p>
    <w:p w:rsidR="00B506BD" w:rsidRDefault="00B506BD" w:rsidP="0031504B">
      <w:pPr>
        <w:widowControl/>
        <w:spacing w:line="240" w:lineRule="exact"/>
        <w:jc w:val="both"/>
        <w:rPr>
          <w:color w:val="000000"/>
          <w:sz w:val="28"/>
          <w:szCs w:val="28"/>
        </w:rPr>
      </w:pPr>
    </w:p>
    <w:p w:rsidR="001E0683" w:rsidRPr="009D150F" w:rsidRDefault="001E0683" w:rsidP="00C80ABB">
      <w:pPr>
        <w:jc w:val="both"/>
        <w:rPr>
          <w:color w:val="000000"/>
          <w:sz w:val="28"/>
          <w:szCs w:val="28"/>
        </w:rPr>
      </w:pPr>
    </w:p>
    <w:p w:rsidR="00F02A17" w:rsidRPr="00B506BD" w:rsidRDefault="00852286" w:rsidP="00F02A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совершенствования мероприятий </w:t>
      </w:r>
      <w:r w:rsidR="009E3558">
        <w:rPr>
          <w:color w:val="000000"/>
          <w:sz w:val="28"/>
          <w:szCs w:val="28"/>
        </w:rPr>
        <w:t xml:space="preserve">по профилактике правонарушений в сфере трудоустройства инвалидов в счет установленной квоты и в сфере </w:t>
      </w:r>
      <w:r w:rsidR="00F02A17" w:rsidRPr="00444E87">
        <w:rPr>
          <w:color w:val="000000"/>
          <w:sz w:val="28"/>
          <w:szCs w:val="28"/>
        </w:rPr>
        <w:t>перевозок пассажиров и багажа легковым такси на территории Хабаровского края</w:t>
      </w:r>
      <w:r w:rsidR="002609D9" w:rsidRPr="00666204">
        <w:rPr>
          <w:color w:val="000000"/>
          <w:sz w:val="28"/>
          <w:szCs w:val="28"/>
        </w:rPr>
        <w:t xml:space="preserve"> Правительство края </w:t>
      </w:r>
    </w:p>
    <w:p w:rsidR="00AD063F" w:rsidRDefault="00C94F30" w:rsidP="00C80ABB">
      <w:pPr>
        <w:jc w:val="both"/>
        <w:rPr>
          <w:color w:val="000000"/>
          <w:sz w:val="28"/>
          <w:szCs w:val="28"/>
        </w:rPr>
      </w:pPr>
      <w:r w:rsidRPr="009D150F">
        <w:rPr>
          <w:color w:val="000000"/>
          <w:sz w:val="28"/>
          <w:szCs w:val="28"/>
        </w:rPr>
        <w:t>ПОСТАНОВЛЯЕТ:</w:t>
      </w:r>
    </w:p>
    <w:p w:rsidR="00AE0E5C" w:rsidRPr="00D06808" w:rsidRDefault="00AE0E5C" w:rsidP="00AE0E5C">
      <w:pPr>
        <w:ind w:firstLine="709"/>
        <w:jc w:val="both"/>
        <w:rPr>
          <w:color w:val="000000"/>
          <w:sz w:val="28"/>
          <w:szCs w:val="28"/>
        </w:rPr>
      </w:pPr>
      <w:r w:rsidRPr="00D06808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нести в Положение</w:t>
      </w:r>
      <w:r w:rsidRPr="00D06808">
        <w:rPr>
          <w:color w:val="000000"/>
          <w:sz w:val="28"/>
          <w:szCs w:val="28"/>
        </w:rPr>
        <w:t xml:space="preserve"> о региональном государственном контроле (надзоре) </w:t>
      </w:r>
      <w:r w:rsidRPr="00444E87">
        <w:rPr>
          <w:color w:val="000000"/>
          <w:sz w:val="28"/>
          <w:szCs w:val="28"/>
        </w:rPr>
        <w:t>за приемом</w:t>
      </w:r>
      <w:r>
        <w:rPr>
          <w:color w:val="000000"/>
          <w:sz w:val="28"/>
          <w:szCs w:val="28"/>
        </w:rPr>
        <w:t xml:space="preserve"> </w:t>
      </w:r>
      <w:r w:rsidRPr="00444E87">
        <w:rPr>
          <w:color w:val="000000"/>
          <w:sz w:val="28"/>
          <w:szCs w:val="28"/>
        </w:rPr>
        <w:t>на работу инвалидов в пределах установленной квоты</w:t>
      </w:r>
      <w:r>
        <w:rPr>
          <w:color w:val="000000"/>
          <w:sz w:val="28"/>
          <w:szCs w:val="28"/>
        </w:rPr>
        <w:t xml:space="preserve"> на территории Х</w:t>
      </w:r>
      <w:r w:rsidRPr="00444E87">
        <w:rPr>
          <w:color w:val="000000"/>
          <w:sz w:val="28"/>
          <w:szCs w:val="28"/>
        </w:rPr>
        <w:t>абаровского края</w:t>
      </w:r>
      <w:r w:rsidRPr="00B506BD">
        <w:rPr>
          <w:color w:val="000000"/>
          <w:sz w:val="28"/>
          <w:szCs w:val="28"/>
        </w:rPr>
        <w:t>, утвержденное постановлением</w:t>
      </w:r>
      <w:r>
        <w:rPr>
          <w:color w:val="000000"/>
          <w:sz w:val="28"/>
          <w:szCs w:val="28"/>
        </w:rPr>
        <w:t xml:space="preserve"> </w:t>
      </w:r>
      <w:r w:rsidRPr="00B506BD">
        <w:rPr>
          <w:color w:val="000000"/>
          <w:sz w:val="28"/>
          <w:szCs w:val="28"/>
        </w:rPr>
        <w:t>Правительства Хабаровского края</w:t>
      </w:r>
      <w:r>
        <w:rPr>
          <w:color w:val="000000"/>
          <w:sz w:val="28"/>
          <w:szCs w:val="28"/>
        </w:rPr>
        <w:t xml:space="preserve"> </w:t>
      </w:r>
      <w:r w:rsidRPr="00444E87">
        <w:rPr>
          <w:color w:val="000000"/>
          <w:sz w:val="28"/>
          <w:szCs w:val="28"/>
        </w:rPr>
        <w:t xml:space="preserve">от 19 октября 2021 г. </w:t>
      </w:r>
      <w:r>
        <w:rPr>
          <w:color w:val="000000"/>
          <w:sz w:val="28"/>
          <w:szCs w:val="28"/>
        </w:rPr>
        <w:t>№</w:t>
      </w:r>
      <w:r w:rsidRPr="00444E87">
        <w:rPr>
          <w:color w:val="000000"/>
          <w:sz w:val="28"/>
          <w:szCs w:val="28"/>
        </w:rPr>
        <w:t xml:space="preserve"> 500-пр</w:t>
      </w:r>
      <w:r>
        <w:rPr>
          <w:color w:val="000000"/>
          <w:sz w:val="28"/>
          <w:szCs w:val="28"/>
        </w:rPr>
        <w:t>, следующие изменения</w:t>
      </w:r>
      <w:r w:rsidRPr="00D06808">
        <w:rPr>
          <w:color w:val="000000"/>
          <w:sz w:val="28"/>
          <w:szCs w:val="28"/>
        </w:rPr>
        <w:t>:</w:t>
      </w:r>
    </w:p>
    <w:p w:rsidR="001C29BF" w:rsidRPr="001C29BF" w:rsidRDefault="00C0524D" w:rsidP="001C29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E0E5C">
        <w:rPr>
          <w:color w:val="000000"/>
          <w:sz w:val="28"/>
          <w:szCs w:val="28"/>
        </w:rPr>
        <w:t xml:space="preserve"> </w:t>
      </w:r>
      <w:r w:rsidR="0017678F">
        <w:rPr>
          <w:color w:val="000000"/>
          <w:sz w:val="28"/>
          <w:szCs w:val="28"/>
        </w:rPr>
        <w:t>П</w:t>
      </w:r>
      <w:r w:rsidR="001C29BF" w:rsidRPr="001C29BF">
        <w:rPr>
          <w:color w:val="000000"/>
          <w:sz w:val="28"/>
          <w:szCs w:val="28"/>
        </w:rPr>
        <w:t xml:space="preserve">ункт </w:t>
      </w:r>
      <w:r w:rsidR="001C29BF">
        <w:rPr>
          <w:color w:val="000000"/>
          <w:sz w:val="28"/>
          <w:szCs w:val="28"/>
        </w:rPr>
        <w:t>1</w:t>
      </w:r>
      <w:r w:rsidR="001C29BF" w:rsidRPr="001C29BF">
        <w:rPr>
          <w:color w:val="000000"/>
          <w:sz w:val="28"/>
          <w:szCs w:val="28"/>
        </w:rPr>
        <w:t>.</w:t>
      </w:r>
      <w:r w:rsidR="001C29BF">
        <w:rPr>
          <w:color w:val="000000"/>
          <w:sz w:val="28"/>
          <w:szCs w:val="28"/>
        </w:rPr>
        <w:t>4</w:t>
      </w:r>
      <w:r w:rsidR="001C29BF" w:rsidRPr="001C29BF">
        <w:rPr>
          <w:color w:val="000000"/>
          <w:sz w:val="28"/>
          <w:szCs w:val="28"/>
        </w:rPr>
        <w:t xml:space="preserve"> раздела </w:t>
      </w:r>
      <w:r w:rsidR="001C29BF">
        <w:rPr>
          <w:color w:val="000000"/>
          <w:sz w:val="28"/>
          <w:szCs w:val="28"/>
        </w:rPr>
        <w:t>1</w:t>
      </w:r>
      <w:r w:rsidR="001C29BF" w:rsidRPr="001C29BF">
        <w:rPr>
          <w:color w:val="000000"/>
          <w:sz w:val="28"/>
          <w:szCs w:val="28"/>
        </w:rPr>
        <w:t xml:space="preserve"> изложить в следующей редакции:</w:t>
      </w:r>
    </w:p>
    <w:p w:rsidR="001C29BF" w:rsidRPr="001C29BF" w:rsidRDefault="001C29BF" w:rsidP="001C29BF">
      <w:pPr>
        <w:ind w:firstLine="709"/>
        <w:jc w:val="both"/>
        <w:rPr>
          <w:color w:val="000000"/>
          <w:sz w:val="28"/>
          <w:szCs w:val="28"/>
        </w:rPr>
      </w:pPr>
      <w:r w:rsidRPr="001C29BF">
        <w:rPr>
          <w:color w:val="000000"/>
          <w:sz w:val="28"/>
          <w:szCs w:val="28"/>
        </w:rPr>
        <w:t xml:space="preserve">"1.4. Должностными лицами </w:t>
      </w:r>
      <w:r w:rsidR="00C0524D">
        <w:rPr>
          <w:color w:val="000000"/>
          <w:sz w:val="28"/>
          <w:szCs w:val="28"/>
        </w:rPr>
        <w:t>контрольного</w:t>
      </w:r>
      <w:r w:rsidRPr="001C29BF">
        <w:rPr>
          <w:color w:val="000000"/>
          <w:sz w:val="28"/>
          <w:szCs w:val="28"/>
        </w:rPr>
        <w:t xml:space="preserve"> органа, уполномоченными на принятие решений о проведении контрольных (надзорных) мероприятий, являются:</w:t>
      </w:r>
    </w:p>
    <w:p w:rsidR="001C29BF" w:rsidRPr="001C29BF" w:rsidRDefault="001C29BF" w:rsidP="001C29BF">
      <w:pPr>
        <w:ind w:firstLine="709"/>
        <w:jc w:val="both"/>
        <w:rPr>
          <w:color w:val="000000"/>
          <w:sz w:val="28"/>
          <w:szCs w:val="28"/>
        </w:rPr>
      </w:pPr>
      <w:r w:rsidRPr="001C29BF">
        <w:rPr>
          <w:color w:val="000000"/>
          <w:sz w:val="28"/>
          <w:szCs w:val="28"/>
        </w:rPr>
        <w:t xml:space="preserve">начальник главного управления регионального государственного </w:t>
      </w:r>
      <w:r w:rsidRPr="001C29BF">
        <w:rPr>
          <w:color w:val="000000"/>
          <w:sz w:val="28"/>
          <w:szCs w:val="28"/>
        </w:rPr>
        <w:lastRenderedPageBreak/>
        <w:t xml:space="preserve">контроля и лицензирования Правительства Хабаровского края (далее также </w:t>
      </w:r>
      <w:r w:rsidR="00C0524D">
        <w:rPr>
          <w:color w:val="000000"/>
          <w:sz w:val="28"/>
          <w:szCs w:val="28"/>
        </w:rPr>
        <w:t>–</w:t>
      </w:r>
      <w:r w:rsidRPr="001C29BF">
        <w:rPr>
          <w:color w:val="000000"/>
          <w:sz w:val="28"/>
          <w:szCs w:val="28"/>
        </w:rPr>
        <w:t xml:space="preserve"> руководитель</w:t>
      </w:r>
      <w:r w:rsidR="00C0524D">
        <w:rPr>
          <w:color w:val="000000"/>
          <w:sz w:val="28"/>
          <w:szCs w:val="28"/>
        </w:rPr>
        <w:t xml:space="preserve"> контрольного органа</w:t>
      </w:r>
      <w:r w:rsidRPr="001C29BF">
        <w:rPr>
          <w:color w:val="000000"/>
          <w:sz w:val="28"/>
          <w:szCs w:val="28"/>
        </w:rPr>
        <w:t>) (лицо, его замещающее);</w:t>
      </w:r>
    </w:p>
    <w:p w:rsidR="001C29BF" w:rsidRPr="001C29BF" w:rsidRDefault="001C29BF" w:rsidP="001C29BF">
      <w:pPr>
        <w:ind w:firstLine="709"/>
        <w:jc w:val="both"/>
        <w:rPr>
          <w:color w:val="000000"/>
          <w:sz w:val="28"/>
          <w:szCs w:val="28"/>
        </w:rPr>
      </w:pPr>
      <w:r w:rsidRPr="001C29BF">
        <w:rPr>
          <w:color w:val="000000"/>
          <w:sz w:val="28"/>
          <w:szCs w:val="28"/>
        </w:rPr>
        <w:t>заместитель начальника главного управления регионального государственного контроля и лицензирования Правительства Хабаровского края - начальник управления контрольно-надзорной деятельности в области экологического надзора и оборота алкогольной продукции главного управления регионального государственного контроля и лицензирования Правительства Хабаровского края</w:t>
      </w:r>
      <w:r w:rsidR="00C0524D">
        <w:rPr>
          <w:color w:val="000000"/>
          <w:sz w:val="28"/>
          <w:szCs w:val="28"/>
        </w:rPr>
        <w:t xml:space="preserve"> </w:t>
      </w:r>
      <w:r w:rsidR="00C0524D" w:rsidRPr="00C0524D">
        <w:rPr>
          <w:color w:val="000000"/>
          <w:sz w:val="28"/>
          <w:szCs w:val="28"/>
        </w:rPr>
        <w:t xml:space="preserve">(далее также – </w:t>
      </w:r>
      <w:r w:rsidR="00C0524D">
        <w:rPr>
          <w:color w:val="000000"/>
          <w:sz w:val="28"/>
          <w:szCs w:val="28"/>
        </w:rPr>
        <w:t xml:space="preserve">заместитель </w:t>
      </w:r>
      <w:r w:rsidR="00C0524D" w:rsidRPr="00C0524D">
        <w:rPr>
          <w:color w:val="000000"/>
          <w:sz w:val="28"/>
          <w:szCs w:val="28"/>
        </w:rPr>
        <w:t>руководител</w:t>
      </w:r>
      <w:r w:rsidR="00C0524D">
        <w:rPr>
          <w:color w:val="000000"/>
          <w:sz w:val="28"/>
          <w:szCs w:val="28"/>
        </w:rPr>
        <w:t>я</w:t>
      </w:r>
      <w:r w:rsidR="00C0524D" w:rsidRPr="00C0524D">
        <w:rPr>
          <w:color w:val="000000"/>
          <w:sz w:val="28"/>
          <w:szCs w:val="28"/>
        </w:rPr>
        <w:t xml:space="preserve"> контрольного органа) </w:t>
      </w:r>
      <w:r w:rsidRPr="001C29BF">
        <w:rPr>
          <w:color w:val="000000"/>
          <w:sz w:val="28"/>
          <w:szCs w:val="28"/>
        </w:rPr>
        <w:t>(лицо, его замещающее)</w:t>
      </w:r>
      <w:r w:rsidR="0017678F">
        <w:rPr>
          <w:color w:val="000000"/>
          <w:sz w:val="28"/>
          <w:szCs w:val="28"/>
        </w:rPr>
        <w:t>."</w:t>
      </w:r>
      <w:r w:rsidRPr="001C29BF">
        <w:rPr>
          <w:color w:val="000000"/>
          <w:sz w:val="28"/>
          <w:szCs w:val="28"/>
        </w:rPr>
        <w:t>.</w:t>
      </w:r>
    </w:p>
    <w:p w:rsidR="00C0524D" w:rsidRDefault="00941626" w:rsidP="00AE0E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0524D">
        <w:rPr>
          <w:color w:val="000000"/>
          <w:sz w:val="28"/>
          <w:szCs w:val="28"/>
        </w:rPr>
        <w:t xml:space="preserve">. </w:t>
      </w:r>
      <w:r w:rsidR="0017678F">
        <w:rPr>
          <w:color w:val="000000"/>
          <w:sz w:val="28"/>
          <w:szCs w:val="28"/>
        </w:rPr>
        <w:t xml:space="preserve">В </w:t>
      </w:r>
      <w:r w:rsidR="00AE0E5C" w:rsidRPr="008C7F7A">
        <w:rPr>
          <w:color w:val="000000"/>
          <w:sz w:val="28"/>
          <w:szCs w:val="28"/>
        </w:rPr>
        <w:t>раздел</w:t>
      </w:r>
      <w:r w:rsidR="0017678F">
        <w:rPr>
          <w:color w:val="000000"/>
          <w:sz w:val="28"/>
          <w:szCs w:val="28"/>
        </w:rPr>
        <w:t>е</w:t>
      </w:r>
      <w:r w:rsidR="00AE0E5C" w:rsidRPr="008C7F7A">
        <w:rPr>
          <w:color w:val="000000"/>
          <w:sz w:val="28"/>
          <w:szCs w:val="28"/>
        </w:rPr>
        <w:t xml:space="preserve"> </w:t>
      </w:r>
      <w:r w:rsidR="00235D4A">
        <w:rPr>
          <w:color w:val="000000"/>
          <w:sz w:val="28"/>
          <w:szCs w:val="28"/>
        </w:rPr>
        <w:t>2</w:t>
      </w:r>
      <w:r w:rsidR="00AE0E5C" w:rsidRPr="008C7F7A">
        <w:rPr>
          <w:color w:val="000000"/>
          <w:sz w:val="28"/>
          <w:szCs w:val="28"/>
        </w:rPr>
        <w:t xml:space="preserve"> </w:t>
      </w:r>
      <w:r w:rsidR="00C0524D">
        <w:rPr>
          <w:color w:val="000000"/>
          <w:sz w:val="28"/>
          <w:szCs w:val="28"/>
        </w:rPr>
        <w:t>внести следующие изменения:</w:t>
      </w:r>
    </w:p>
    <w:p w:rsidR="00AE0E5C" w:rsidRPr="008C7F7A" w:rsidRDefault="0017678F" w:rsidP="00AE0E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C0524D">
        <w:rPr>
          <w:color w:val="000000"/>
          <w:sz w:val="28"/>
          <w:szCs w:val="28"/>
        </w:rPr>
        <w:t xml:space="preserve"> пункт 2.2 </w:t>
      </w:r>
      <w:r w:rsidR="00AE0E5C" w:rsidRPr="008C7F7A">
        <w:rPr>
          <w:color w:val="000000"/>
          <w:sz w:val="28"/>
          <w:szCs w:val="28"/>
        </w:rPr>
        <w:t>изложить в следующей редакции:</w:t>
      </w:r>
    </w:p>
    <w:p w:rsidR="00235D4A" w:rsidRDefault="00AE0E5C" w:rsidP="00235D4A">
      <w:pPr>
        <w:ind w:firstLine="709"/>
        <w:jc w:val="both"/>
        <w:rPr>
          <w:color w:val="000000"/>
          <w:sz w:val="28"/>
          <w:szCs w:val="28"/>
        </w:rPr>
      </w:pPr>
      <w:r w:rsidRPr="008C7F7A">
        <w:rPr>
          <w:color w:val="000000"/>
          <w:sz w:val="28"/>
          <w:szCs w:val="28"/>
        </w:rPr>
        <w:t>"2.</w:t>
      </w:r>
      <w:r w:rsidR="00235D4A">
        <w:rPr>
          <w:color w:val="000000"/>
          <w:sz w:val="28"/>
          <w:szCs w:val="28"/>
        </w:rPr>
        <w:t>2</w:t>
      </w:r>
      <w:r w:rsidR="002C338B">
        <w:rPr>
          <w:color w:val="000000"/>
          <w:sz w:val="28"/>
          <w:szCs w:val="28"/>
        </w:rPr>
        <w:t>.</w:t>
      </w:r>
      <w:r w:rsidRPr="008C7F7A">
        <w:rPr>
          <w:color w:val="000000"/>
          <w:sz w:val="28"/>
          <w:szCs w:val="28"/>
        </w:rPr>
        <w:t xml:space="preserve"> </w:t>
      </w:r>
      <w:r w:rsidR="00235D4A" w:rsidRPr="00235D4A">
        <w:rPr>
          <w:color w:val="000000"/>
          <w:sz w:val="28"/>
          <w:szCs w:val="28"/>
        </w:rPr>
        <w:t>Контрольный орган при осуществлении регионального государственного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235D4A" w:rsidRDefault="00235D4A" w:rsidP="00235D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высокий риск;</w:t>
      </w:r>
    </w:p>
    <w:p w:rsidR="00235D4A" w:rsidRPr="00235D4A" w:rsidRDefault="00235D4A" w:rsidP="00235D4A">
      <w:pPr>
        <w:ind w:firstLine="709"/>
        <w:jc w:val="both"/>
        <w:rPr>
          <w:color w:val="000000"/>
          <w:sz w:val="28"/>
          <w:szCs w:val="28"/>
        </w:rPr>
      </w:pPr>
      <w:r w:rsidRPr="00235D4A">
        <w:rPr>
          <w:color w:val="000000"/>
          <w:sz w:val="28"/>
          <w:szCs w:val="28"/>
        </w:rPr>
        <w:t>- значительный риск;</w:t>
      </w:r>
    </w:p>
    <w:p w:rsidR="00235D4A" w:rsidRPr="00235D4A" w:rsidRDefault="00235D4A" w:rsidP="00235D4A">
      <w:pPr>
        <w:ind w:firstLine="709"/>
        <w:jc w:val="both"/>
        <w:rPr>
          <w:color w:val="000000"/>
          <w:sz w:val="28"/>
          <w:szCs w:val="28"/>
        </w:rPr>
      </w:pPr>
      <w:r w:rsidRPr="00235D4A">
        <w:rPr>
          <w:color w:val="000000"/>
          <w:sz w:val="28"/>
          <w:szCs w:val="28"/>
        </w:rPr>
        <w:t>- умеренный риск;</w:t>
      </w:r>
    </w:p>
    <w:p w:rsidR="00AE0E5C" w:rsidRDefault="00235D4A" w:rsidP="00235D4A">
      <w:pPr>
        <w:ind w:firstLine="709"/>
        <w:jc w:val="both"/>
        <w:rPr>
          <w:color w:val="000000"/>
          <w:sz w:val="28"/>
          <w:szCs w:val="28"/>
        </w:rPr>
      </w:pPr>
      <w:r w:rsidRPr="00235D4A">
        <w:rPr>
          <w:color w:val="000000"/>
          <w:sz w:val="28"/>
          <w:szCs w:val="28"/>
        </w:rPr>
        <w:t>- низкий риск.</w:t>
      </w:r>
      <w:r w:rsidR="00AE0E5C" w:rsidRPr="008C7F7A">
        <w:rPr>
          <w:color w:val="000000"/>
          <w:sz w:val="28"/>
          <w:szCs w:val="28"/>
        </w:rPr>
        <w:t>".</w:t>
      </w:r>
    </w:p>
    <w:p w:rsidR="0059783D" w:rsidRDefault="00C0524D" w:rsidP="0059783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E0E5C">
        <w:rPr>
          <w:color w:val="000000"/>
          <w:sz w:val="28"/>
          <w:szCs w:val="28"/>
        </w:rPr>
        <w:t xml:space="preserve">) </w:t>
      </w:r>
      <w:r w:rsidR="000F66CC">
        <w:rPr>
          <w:color w:val="000000"/>
          <w:sz w:val="28"/>
          <w:szCs w:val="28"/>
        </w:rPr>
        <w:t>д</w:t>
      </w:r>
      <w:r w:rsidR="00AE0E5C">
        <w:rPr>
          <w:color w:val="000000"/>
          <w:sz w:val="28"/>
          <w:szCs w:val="28"/>
        </w:rPr>
        <w:t xml:space="preserve">ополнить </w:t>
      </w:r>
      <w:r w:rsidR="00D020D6" w:rsidRPr="00B506BD">
        <w:rPr>
          <w:color w:val="000000"/>
          <w:sz w:val="28"/>
          <w:szCs w:val="28"/>
        </w:rPr>
        <w:t>пункт</w:t>
      </w:r>
      <w:r w:rsidR="00290F66">
        <w:rPr>
          <w:color w:val="000000"/>
          <w:sz w:val="28"/>
          <w:szCs w:val="28"/>
        </w:rPr>
        <w:t>ом</w:t>
      </w:r>
      <w:r w:rsidR="00D020D6" w:rsidRPr="00B506BD">
        <w:rPr>
          <w:color w:val="000000"/>
          <w:sz w:val="28"/>
          <w:szCs w:val="28"/>
        </w:rPr>
        <w:t xml:space="preserve"> </w:t>
      </w:r>
      <w:r w:rsidR="00235D4A">
        <w:rPr>
          <w:color w:val="000000"/>
          <w:sz w:val="28"/>
          <w:szCs w:val="28"/>
        </w:rPr>
        <w:t>2.2</w:t>
      </w:r>
      <w:r w:rsidR="00D020D6">
        <w:rPr>
          <w:color w:val="000000"/>
          <w:sz w:val="28"/>
          <w:szCs w:val="28"/>
        </w:rPr>
        <w:t xml:space="preserve"> </w:t>
      </w:r>
      <w:r w:rsidR="00290F66" w:rsidRPr="00290F66">
        <w:rPr>
          <w:color w:val="000000"/>
          <w:sz w:val="28"/>
          <w:szCs w:val="28"/>
        </w:rPr>
        <w:t xml:space="preserve">[1] </w:t>
      </w:r>
      <w:r w:rsidR="00D020D6">
        <w:rPr>
          <w:color w:val="000000"/>
          <w:sz w:val="28"/>
          <w:szCs w:val="28"/>
        </w:rPr>
        <w:t>следующ</w:t>
      </w:r>
      <w:r w:rsidR="00290F66">
        <w:rPr>
          <w:color w:val="000000"/>
          <w:sz w:val="28"/>
          <w:szCs w:val="28"/>
        </w:rPr>
        <w:t>его содержания</w:t>
      </w:r>
      <w:r w:rsidR="0059783D">
        <w:rPr>
          <w:color w:val="000000"/>
          <w:sz w:val="28"/>
          <w:szCs w:val="28"/>
        </w:rPr>
        <w:t xml:space="preserve">: </w:t>
      </w:r>
    </w:p>
    <w:p w:rsidR="0059783D" w:rsidRDefault="00C0524D" w:rsidP="0059783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Pr="00C0524D">
        <w:rPr>
          <w:color w:val="000000"/>
          <w:sz w:val="28"/>
          <w:szCs w:val="28"/>
        </w:rPr>
        <w:t>2.2 [1]</w:t>
      </w:r>
      <w:r w:rsidR="00E065D9">
        <w:rPr>
          <w:color w:val="000000"/>
          <w:sz w:val="28"/>
          <w:szCs w:val="28"/>
        </w:rPr>
        <w:t>.</w:t>
      </w:r>
      <w:r w:rsidRPr="00C0524D">
        <w:rPr>
          <w:color w:val="000000"/>
          <w:sz w:val="28"/>
          <w:szCs w:val="28"/>
        </w:rPr>
        <w:t xml:space="preserve"> </w:t>
      </w:r>
      <w:r w:rsidR="00235D4A" w:rsidRPr="00235D4A">
        <w:rPr>
          <w:color w:val="000000"/>
          <w:sz w:val="28"/>
          <w:szCs w:val="28"/>
        </w:rPr>
        <w:t xml:space="preserve">Критерием отнесения объекта контроля к категории </w:t>
      </w:r>
      <w:r w:rsidR="00235D4A">
        <w:rPr>
          <w:color w:val="000000"/>
          <w:sz w:val="28"/>
          <w:szCs w:val="28"/>
        </w:rPr>
        <w:t xml:space="preserve">высокого </w:t>
      </w:r>
      <w:r w:rsidR="00235D4A" w:rsidRPr="00235D4A">
        <w:rPr>
          <w:color w:val="000000"/>
          <w:sz w:val="28"/>
          <w:szCs w:val="28"/>
        </w:rPr>
        <w:t xml:space="preserve">риска является наличие в течение трех лет, предшествующих дню принятия решения об отнесении объекта контроля к категории риска, вступившего в законную силу постановления о назначении </w:t>
      </w:r>
      <w:r w:rsidR="00235D4A">
        <w:rPr>
          <w:color w:val="000000"/>
          <w:sz w:val="28"/>
          <w:szCs w:val="28"/>
        </w:rPr>
        <w:t xml:space="preserve">повторного </w:t>
      </w:r>
      <w:r w:rsidR="00235D4A" w:rsidRPr="00235D4A">
        <w:rPr>
          <w:color w:val="000000"/>
          <w:sz w:val="28"/>
          <w:szCs w:val="28"/>
        </w:rPr>
        <w:t>административного наказания контролируемому лицу и (или) его должностным лицам за совершение административных правонарушений в связи с нарушением обязательных требований, ответственность за которые предусмотрена частью 1 статьи 5.42, частью 1 статьи 19.5 Кодекса Российской Федерации об административных пр</w:t>
      </w:r>
      <w:r w:rsidR="00235D4A">
        <w:rPr>
          <w:color w:val="000000"/>
          <w:sz w:val="28"/>
          <w:szCs w:val="28"/>
        </w:rPr>
        <w:t>авонарушениях (далее - КоАП РФ)</w:t>
      </w:r>
      <w:r w:rsidR="00D020D6" w:rsidRPr="00D020D6">
        <w:rPr>
          <w:color w:val="000000"/>
          <w:sz w:val="28"/>
          <w:szCs w:val="28"/>
        </w:rPr>
        <w:t>.</w:t>
      </w:r>
      <w:r w:rsidR="0059783D" w:rsidRPr="00291192">
        <w:rPr>
          <w:color w:val="000000"/>
          <w:sz w:val="28"/>
          <w:szCs w:val="28"/>
        </w:rPr>
        <w:t>"</w:t>
      </w:r>
      <w:r w:rsidR="00AE0E5C">
        <w:rPr>
          <w:color w:val="000000"/>
          <w:sz w:val="28"/>
          <w:szCs w:val="28"/>
        </w:rPr>
        <w:t>.</w:t>
      </w:r>
    </w:p>
    <w:p w:rsidR="0017678F" w:rsidRDefault="0017678F" w:rsidP="0059783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 пункте 2.3 слова "</w:t>
      </w:r>
      <w:r w:rsidRPr="0017678F">
        <w:rPr>
          <w:color w:val="000000"/>
          <w:sz w:val="28"/>
          <w:szCs w:val="28"/>
        </w:rPr>
        <w:t>Кодекса Российской Федерации об административных правонарушениях (далее - КоАП РФ)</w:t>
      </w:r>
      <w:r>
        <w:rPr>
          <w:color w:val="000000"/>
          <w:sz w:val="28"/>
          <w:szCs w:val="28"/>
        </w:rPr>
        <w:t>" заменить словами "КоАП РФ".</w:t>
      </w:r>
    </w:p>
    <w:p w:rsidR="00D90C42" w:rsidRDefault="0017678F" w:rsidP="00D90C4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90C42">
        <w:rPr>
          <w:color w:val="000000"/>
          <w:sz w:val="28"/>
          <w:szCs w:val="28"/>
        </w:rPr>
        <w:t xml:space="preserve">) </w:t>
      </w:r>
      <w:r w:rsidR="00D90C42" w:rsidRPr="00D90C42">
        <w:rPr>
          <w:color w:val="000000"/>
          <w:sz w:val="28"/>
          <w:szCs w:val="28"/>
        </w:rPr>
        <w:t>пункт 2.</w:t>
      </w:r>
      <w:r w:rsidR="00D90C42">
        <w:rPr>
          <w:color w:val="000000"/>
          <w:sz w:val="28"/>
          <w:szCs w:val="28"/>
        </w:rPr>
        <w:t>6</w:t>
      </w:r>
      <w:r w:rsidR="00D90C42" w:rsidRPr="00D90C42">
        <w:rPr>
          <w:color w:val="000000"/>
          <w:sz w:val="28"/>
          <w:szCs w:val="28"/>
        </w:rPr>
        <w:t xml:space="preserve"> изложить в следующей редакции:</w:t>
      </w:r>
    </w:p>
    <w:p w:rsidR="00D90C42" w:rsidRPr="00D90C42" w:rsidRDefault="00D90C42" w:rsidP="00D90C4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Pr="00D90C42">
        <w:rPr>
          <w:color w:val="000000"/>
          <w:sz w:val="28"/>
          <w:szCs w:val="28"/>
        </w:rPr>
        <w:t>2.6. Виды плановых контрольных (надзорных) мероприятий, проводимых в рамках регионального государственного контроля, в отношении объектов контроля в зависимости от присвоенной категории риска и их периодичность:</w:t>
      </w:r>
    </w:p>
    <w:p w:rsidR="00D90C42" w:rsidRPr="00D90C42" w:rsidRDefault="00D90C42" w:rsidP="00D90C42">
      <w:pPr>
        <w:ind w:firstLine="709"/>
        <w:jc w:val="both"/>
        <w:rPr>
          <w:color w:val="000000"/>
          <w:sz w:val="28"/>
          <w:szCs w:val="28"/>
        </w:rPr>
      </w:pPr>
      <w:r w:rsidRPr="00D90C42">
        <w:rPr>
          <w:color w:val="000000"/>
          <w:sz w:val="28"/>
          <w:szCs w:val="28"/>
        </w:rPr>
        <w:t xml:space="preserve">1) для категории </w:t>
      </w:r>
      <w:r>
        <w:rPr>
          <w:color w:val="000000"/>
          <w:sz w:val="28"/>
          <w:szCs w:val="28"/>
        </w:rPr>
        <w:t>высокого</w:t>
      </w:r>
      <w:r w:rsidRPr="00D90C42">
        <w:rPr>
          <w:color w:val="000000"/>
          <w:sz w:val="28"/>
          <w:szCs w:val="28"/>
        </w:rPr>
        <w:t xml:space="preserve"> риска:</w:t>
      </w:r>
    </w:p>
    <w:p w:rsidR="00D90C42" w:rsidRPr="00D90C42" w:rsidRDefault="00D90C42" w:rsidP="00D90C42">
      <w:pPr>
        <w:ind w:firstLine="709"/>
        <w:jc w:val="both"/>
        <w:rPr>
          <w:color w:val="000000"/>
          <w:sz w:val="28"/>
          <w:szCs w:val="28"/>
        </w:rPr>
      </w:pPr>
      <w:r w:rsidRPr="00D90C42">
        <w:rPr>
          <w:color w:val="000000"/>
          <w:sz w:val="28"/>
          <w:szCs w:val="28"/>
        </w:rPr>
        <w:t xml:space="preserve">- документарная проверка - один раз в </w:t>
      </w:r>
      <w:r>
        <w:rPr>
          <w:color w:val="000000"/>
          <w:sz w:val="28"/>
          <w:szCs w:val="28"/>
        </w:rPr>
        <w:t>два</w:t>
      </w:r>
      <w:r w:rsidRPr="00D90C42">
        <w:rPr>
          <w:color w:val="000000"/>
          <w:sz w:val="28"/>
          <w:szCs w:val="28"/>
        </w:rPr>
        <w:t xml:space="preserve"> года;</w:t>
      </w:r>
    </w:p>
    <w:p w:rsidR="00D90C42" w:rsidRPr="00D90C42" w:rsidRDefault="00D90C42" w:rsidP="00D90C42">
      <w:pPr>
        <w:ind w:firstLine="709"/>
        <w:jc w:val="both"/>
        <w:rPr>
          <w:color w:val="000000"/>
          <w:sz w:val="28"/>
          <w:szCs w:val="28"/>
        </w:rPr>
      </w:pPr>
      <w:r w:rsidRPr="00D90C42">
        <w:rPr>
          <w:color w:val="000000"/>
          <w:sz w:val="28"/>
          <w:szCs w:val="28"/>
        </w:rPr>
        <w:t xml:space="preserve">- выездная проверка - один раз в </w:t>
      </w:r>
      <w:r>
        <w:rPr>
          <w:color w:val="000000"/>
          <w:sz w:val="28"/>
          <w:szCs w:val="28"/>
        </w:rPr>
        <w:t>два</w:t>
      </w:r>
      <w:r w:rsidRPr="00D90C42">
        <w:rPr>
          <w:color w:val="000000"/>
          <w:sz w:val="28"/>
          <w:szCs w:val="28"/>
        </w:rPr>
        <w:t xml:space="preserve"> года;</w:t>
      </w:r>
    </w:p>
    <w:p w:rsidR="00D90C42" w:rsidRPr="00D90C42" w:rsidRDefault="00D90C42" w:rsidP="00D90C42">
      <w:pPr>
        <w:ind w:firstLine="709"/>
        <w:jc w:val="both"/>
        <w:rPr>
          <w:color w:val="000000"/>
          <w:sz w:val="28"/>
          <w:szCs w:val="28"/>
        </w:rPr>
      </w:pPr>
      <w:r w:rsidRPr="00D90C42">
        <w:rPr>
          <w:color w:val="000000"/>
          <w:sz w:val="28"/>
          <w:szCs w:val="28"/>
        </w:rPr>
        <w:t>2) для категории значительного риска:</w:t>
      </w:r>
    </w:p>
    <w:p w:rsidR="00D90C42" w:rsidRPr="00D90C42" w:rsidRDefault="00D90C42" w:rsidP="00D90C42">
      <w:pPr>
        <w:ind w:firstLine="709"/>
        <w:jc w:val="both"/>
        <w:rPr>
          <w:color w:val="000000"/>
          <w:sz w:val="28"/>
          <w:szCs w:val="28"/>
        </w:rPr>
      </w:pPr>
      <w:r w:rsidRPr="00D90C42">
        <w:rPr>
          <w:color w:val="000000"/>
          <w:sz w:val="28"/>
          <w:szCs w:val="28"/>
        </w:rPr>
        <w:t>- документарная проверка - один раз в три года;</w:t>
      </w:r>
    </w:p>
    <w:p w:rsidR="00D90C42" w:rsidRPr="00D90C42" w:rsidRDefault="00D90C42" w:rsidP="00D90C42">
      <w:pPr>
        <w:ind w:firstLine="709"/>
        <w:jc w:val="both"/>
        <w:rPr>
          <w:color w:val="000000"/>
          <w:sz w:val="28"/>
          <w:szCs w:val="28"/>
        </w:rPr>
      </w:pPr>
      <w:r w:rsidRPr="00D90C42">
        <w:rPr>
          <w:color w:val="000000"/>
          <w:sz w:val="28"/>
          <w:szCs w:val="28"/>
        </w:rPr>
        <w:t>- выездная проверка - один раз в три года;</w:t>
      </w:r>
    </w:p>
    <w:p w:rsidR="00D90C42" w:rsidRPr="00D90C42" w:rsidRDefault="00D90C42" w:rsidP="00D90C4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D90C42">
        <w:rPr>
          <w:color w:val="000000"/>
          <w:sz w:val="28"/>
          <w:szCs w:val="28"/>
        </w:rPr>
        <w:t xml:space="preserve"> для категории умеренного риска:</w:t>
      </w:r>
    </w:p>
    <w:p w:rsidR="00D90C42" w:rsidRPr="00D90C42" w:rsidRDefault="00D90C42" w:rsidP="00D90C42">
      <w:pPr>
        <w:ind w:firstLine="709"/>
        <w:jc w:val="both"/>
        <w:rPr>
          <w:color w:val="000000"/>
          <w:sz w:val="28"/>
          <w:szCs w:val="28"/>
        </w:rPr>
      </w:pPr>
      <w:r w:rsidRPr="00D90C42">
        <w:rPr>
          <w:color w:val="000000"/>
          <w:sz w:val="28"/>
          <w:szCs w:val="28"/>
        </w:rPr>
        <w:t>- документарная проверка - один раз в пять лет;</w:t>
      </w:r>
    </w:p>
    <w:p w:rsidR="00380CCB" w:rsidRDefault="00D90C42" w:rsidP="00D90C42">
      <w:pPr>
        <w:ind w:firstLine="709"/>
        <w:jc w:val="both"/>
        <w:rPr>
          <w:color w:val="000000"/>
          <w:sz w:val="28"/>
          <w:szCs w:val="28"/>
        </w:rPr>
      </w:pPr>
      <w:r w:rsidRPr="00D90C42">
        <w:rPr>
          <w:color w:val="000000"/>
          <w:sz w:val="28"/>
          <w:szCs w:val="28"/>
        </w:rPr>
        <w:t>- выездная проверка - один раз в пять лет</w:t>
      </w:r>
      <w:r>
        <w:rPr>
          <w:color w:val="000000"/>
          <w:sz w:val="28"/>
          <w:szCs w:val="28"/>
        </w:rPr>
        <w:t>"</w:t>
      </w:r>
      <w:r w:rsidRPr="00D90C42">
        <w:rPr>
          <w:color w:val="000000"/>
          <w:sz w:val="28"/>
          <w:szCs w:val="28"/>
        </w:rPr>
        <w:t>.</w:t>
      </w:r>
    </w:p>
    <w:p w:rsidR="00D90C42" w:rsidRDefault="00380CCB" w:rsidP="00D90C42">
      <w:pPr>
        <w:ind w:firstLine="709"/>
        <w:jc w:val="both"/>
        <w:rPr>
          <w:color w:val="000000"/>
          <w:sz w:val="28"/>
          <w:szCs w:val="28"/>
        </w:rPr>
      </w:pPr>
      <w:r w:rsidRPr="00380CCB">
        <w:rPr>
          <w:color w:val="000000"/>
          <w:sz w:val="28"/>
          <w:szCs w:val="28"/>
        </w:rPr>
        <w:t>Плановые контрольные (надзорные) мероприятия в отношении объектов контроля, отнесенных к категории низкого риска, не проводятся.</w:t>
      </w:r>
      <w:r w:rsidR="00C0524D">
        <w:rPr>
          <w:color w:val="000000"/>
          <w:sz w:val="28"/>
          <w:szCs w:val="28"/>
        </w:rPr>
        <w:t>".</w:t>
      </w:r>
    </w:p>
    <w:p w:rsidR="00D90C42" w:rsidRDefault="00D90C42" w:rsidP="00D90C4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7678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) </w:t>
      </w:r>
      <w:r w:rsidRPr="00D90C42">
        <w:rPr>
          <w:color w:val="000000"/>
          <w:sz w:val="28"/>
          <w:szCs w:val="28"/>
        </w:rPr>
        <w:t>пункт 2.</w:t>
      </w:r>
      <w:r>
        <w:rPr>
          <w:color w:val="000000"/>
          <w:sz w:val="28"/>
          <w:szCs w:val="28"/>
        </w:rPr>
        <w:t>7</w:t>
      </w:r>
      <w:r w:rsidRPr="00D90C42">
        <w:rPr>
          <w:color w:val="000000"/>
          <w:sz w:val="28"/>
          <w:szCs w:val="28"/>
        </w:rPr>
        <w:t xml:space="preserve"> изложить в следующей редакции:</w:t>
      </w:r>
    </w:p>
    <w:p w:rsidR="00D90C42" w:rsidRDefault="00D90C42" w:rsidP="00D90C4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"2.7. </w:t>
      </w:r>
      <w:r w:rsidRPr="00D90C42">
        <w:rPr>
          <w:color w:val="000000"/>
          <w:sz w:val="28"/>
          <w:szCs w:val="28"/>
        </w:rPr>
        <w:t>При осуществлении регионального государственного контроля устанавлива</w:t>
      </w:r>
      <w:r>
        <w:rPr>
          <w:color w:val="000000"/>
          <w:sz w:val="28"/>
          <w:szCs w:val="28"/>
        </w:rPr>
        <w:t>ю</w:t>
      </w:r>
      <w:r w:rsidRPr="00D90C42">
        <w:rPr>
          <w:color w:val="000000"/>
          <w:sz w:val="28"/>
          <w:szCs w:val="28"/>
        </w:rPr>
        <w:t>тся следующи</w:t>
      </w:r>
      <w:r>
        <w:rPr>
          <w:color w:val="000000"/>
          <w:sz w:val="28"/>
          <w:szCs w:val="28"/>
        </w:rPr>
        <w:t>е</w:t>
      </w:r>
      <w:r w:rsidRPr="00D90C42">
        <w:rPr>
          <w:color w:val="000000"/>
          <w:sz w:val="28"/>
          <w:szCs w:val="28"/>
        </w:rPr>
        <w:t xml:space="preserve"> индикатор</w:t>
      </w:r>
      <w:r>
        <w:rPr>
          <w:color w:val="000000"/>
          <w:sz w:val="28"/>
          <w:szCs w:val="28"/>
        </w:rPr>
        <w:t>ы</w:t>
      </w:r>
      <w:r w:rsidRPr="00D90C42">
        <w:rPr>
          <w:color w:val="000000"/>
          <w:sz w:val="28"/>
          <w:szCs w:val="28"/>
        </w:rPr>
        <w:t xml:space="preserve"> риска нарушения обязательных требований</w:t>
      </w:r>
      <w:r>
        <w:rPr>
          <w:color w:val="000000"/>
          <w:sz w:val="28"/>
          <w:szCs w:val="28"/>
        </w:rPr>
        <w:t>:</w:t>
      </w:r>
    </w:p>
    <w:p w:rsidR="00D90C42" w:rsidRDefault="00D90C42" w:rsidP="00D90C42">
      <w:pPr>
        <w:ind w:firstLine="709"/>
        <w:jc w:val="both"/>
        <w:rPr>
          <w:color w:val="000000"/>
          <w:sz w:val="28"/>
          <w:szCs w:val="28"/>
        </w:rPr>
      </w:pPr>
      <w:r w:rsidRPr="00D90C42">
        <w:rPr>
          <w:color w:val="000000"/>
          <w:sz w:val="28"/>
          <w:szCs w:val="28"/>
        </w:rPr>
        <w:t xml:space="preserve">- поступление в контрольный орган сведений, содержащих информацию о длительном (более </w:t>
      </w:r>
      <w:r w:rsidR="006100BC">
        <w:rPr>
          <w:color w:val="000000"/>
          <w:sz w:val="28"/>
          <w:szCs w:val="28"/>
        </w:rPr>
        <w:t>шести</w:t>
      </w:r>
      <w:r w:rsidRPr="00D90C42">
        <w:rPr>
          <w:color w:val="000000"/>
          <w:sz w:val="28"/>
          <w:szCs w:val="28"/>
        </w:rPr>
        <w:t xml:space="preserve"> месяцев) нахождении созданных (выделенных) в счет квоты рабочих мест для приема на работ</w:t>
      </w:r>
      <w:r>
        <w:rPr>
          <w:color w:val="000000"/>
          <w:sz w:val="28"/>
          <w:szCs w:val="28"/>
        </w:rPr>
        <w:t>у инвалидов в статусе вакантных;</w:t>
      </w:r>
    </w:p>
    <w:p w:rsidR="00D90C42" w:rsidRDefault="00D90C42" w:rsidP="00D90C42">
      <w:pPr>
        <w:ind w:firstLine="709"/>
        <w:jc w:val="both"/>
        <w:rPr>
          <w:color w:val="000000"/>
          <w:sz w:val="28"/>
          <w:szCs w:val="28"/>
        </w:rPr>
      </w:pPr>
      <w:r w:rsidRPr="00BA0AA9">
        <w:rPr>
          <w:color w:val="000000"/>
          <w:sz w:val="28"/>
          <w:szCs w:val="28"/>
        </w:rPr>
        <w:t xml:space="preserve">- </w:t>
      </w:r>
      <w:r w:rsidR="00BA0AA9" w:rsidRPr="00BA0AA9">
        <w:rPr>
          <w:color w:val="000000"/>
          <w:sz w:val="28"/>
          <w:szCs w:val="28"/>
        </w:rPr>
        <w:t xml:space="preserve">наличие вступившего в законную силу постановления о назначении повторного административного наказания контролируемому лицу и (или) его должностным лицам за совершение административных правонарушений в связи с нарушением обязательных требований, ответственность за которые предусмотрена частью 1 статьи 5.42, частью 1 статьи 19.5 </w:t>
      </w:r>
      <w:r w:rsidR="00C0524D">
        <w:rPr>
          <w:color w:val="000000"/>
          <w:sz w:val="28"/>
          <w:szCs w:val="28"/>
        </w:rPr>
        <w:t>КоАП РФ</w:t>
      </w:r>
      <w:r w:rsidR="006100BC">
        <w:rPr>
          <w:color w:val="000000"/>
          <w:sz w:val="28"/>
          <w:szCs w:val="28"/>
        </w:rPr>
        <w:t>;</w:t>
      </w:r>
    </w:p>
    <w:p w:rsidR="006100BC" w:rsidRDefault="006100BC" w:rsidP="00D90C4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информации о нарушении обязательных требований, полученной по результатам проведенного наблюдения за соблюдением обязательных требований.".</w:t>
      </w:r>
    </w:p>
    <w:p w:rsidR="006100BC" w:rsidRPr="006100BC" w:rsidRDefault="00380CCB" w:rsidP="006100B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100BC">
        <w:rPr>
          <w:color w:val="000000"/>
          <w:sz w:val="28"/>
          <w:szCs w:val="28"/>
        </w:rPr>
        <w:t xml:space="preserve">  </w:t>
      </w:r>
      <w:r w:rsidR="00731846">
        <w:rPr>
          <w:color w:val="000000"/>
          <w:sz w:val="28"/>
          <w:szCs w:val="28"/>
        </w:rPr>
        <w:t>П</w:t>
      </w:r>
      <w:r w:rsidR="006100BC" w:rsidRPr="006100BC">
        <w:rPr>
          <w:color w:val="000000"/>
          <w:sz w:val="28"/>
          <w:szCs w:val="28"/>
        </w:rPr>
        <w:t>ункт</w:t>
      </w:r>
      <w:r w:rsidR="006100BC">
        <w:rPr>
          <w:color w:val="000000"/>
          <w:sz w:val="28"/>
          <w:szCs w:val="28"/>
        </w:rPr>
        <w:t xml:space="preserve"> 3</w:t>
      </w:r>
      <w:r w:rsidR="006100BC" w:rsidRPr="006100BC">
        <w:rPr>
          <w:color w:val="000000"/>
          <w:sz w:val="28"/>
          <w:szCs w:val="28"/>
        </w:rPr>
        <w:t>.</w:t>
      </w:r>
      <w:r w:rsidR="006100BC">
        <w:rPr>
          <w:color w:val="000000"/>
          <w:sz w:val="28"/>
          <w:szCs w:val="28"/>
        </w:rPr>
        <w:t>4</w:t>
      </w:r>
      <w:r w:rsidR="006100BC" w:rsidRPr="006100BC">
        <w:rPr>
          <w:color w:val="000000"/>
          <w:sz w:val="28"/>
          <w:szCs w:val="28"/>
        </w:rPr>
        <w:t xml:space="preserve"> раздела </w:t>
      </w:r>
      <w:r w:rsidR="006100BC">
        <w:rPr>
          <w:color w:val="000000"/>
          <w:sz w:val="28"/>
          <w:szCs w:val="28"/>
        </w:rPr>
        <w:t>3</w:t>
      </w:r>
      <w:r w:rsidR="006100BC" w:rsidRPr="006100BC">
        <w:rPr>
          <w:color w:val="000000"/>
          <w:sz w:val="28"/>
          <w:szCs w:val="28"/>
        </w:rPr>
        <w:t xml:space="preserve"> изложить в следующей редакции:</w:t>
      </w:r>
    </w:p>
    <w:p w:rsidR="001C29BF" w:rsidRPr="001C29BF" w:rsidRDefault="006100BC" w:rsidP="001C29BF">
      <w:pPr>
        <w:ind w:firstLine="709"/>
        <w:jc w:val="both"/>
        <w:rPr>
          <w:color w:val="000000"/>
          <w:sz w:val="28"/>
          <w:szCs w:val="28"/>
        </w:rPr>
      </w:pPr>
      <w:r w:rsidRPr="006100BC">
        <w:rPr>
          <w:color w:val="000000"/>
          <w:sz w:val="28"/>
          <w:szCs w:val="28"/>
        </w:rPr>
        <w:tab/>
        <w:t>"</w:t>
      </w:r>
      <w:r w:rsidR="001C29BF">
        <w:rPr>
          <w:color w:val="000000"/>
          <w:sz w:val="28"/>
          <w:szCs w:val="28"/>
        </w:rPr>
        <w:t xml:space="preserve">3.4. </w:t>
      </w:r>
      <w:r w:rsidR="001C29BF" w:rsidRPr="001C29BF">
        <w:rPr>
          <w:color w:val="000000"/>
          <w:sz w:val="28"/>
          <w:szCs w:val="28"/>
        </w:rPr>
        <w:t>Обобщение правоприменительной практики проводится контрольн</w:t>
      </w:r>
      <w:r w:rsidR="001C29BF">
        <w:rPr>
          <w:color w:val="000000"/>
          <w:sz w:val="28"/>
          <w:szCs w:val="28"/>
        </w:rPr>
        <w:t>ым ор</w:t>
      </w:r>
      <w:r w:rsidR="001C29BF" w:rsidRPr="001C29BF">
        <w:rPr>
          <w:color w:val="000000"/>
          <w:sz w:val="28"/>
          <w:szCs w:val="28"/>
        </w:rPr>
        <w:t>ганом один раз в год в порядке, предус</w:t>
      </w:r>
      <w:r w:rsidR="001C29BF">
        <w:rPr>
          <w:color w:val="000000"/>
          <w:sz w:val="28"/>
          <w:szCs w:val="28"/>
        </w:rPr>
        <w:t>мотренном статьей 47 Федерально</w:t>
      </w:r>
      <w:r w:rsidR="001C29BF" w:rsidRPr="001C29BF">
        <w:rPr>
          <w:color w:val="000000"/>
          <w:sz w:val="28"/>
          <w:szCs w:val="28"/>
        </w:rPr>
        <w:t>го закона № 248-ФЗ. По итогам обо</w:t>
      </w:r>
      <w:r w:rsidR="001C29BF">
        <w:rPr>
          <w:color w:val="000000"/>
          <w:sz w:val="28"/>
          <w:szCs w:val="28"/>
        </w:rPr>
        <w:t>бщения контрольным органом гото</w:t>
      </w:r>
      <w:r w:rsidR="001C29BF" w:rsidRPr="001C29BF">
        <w:rPr>
          <w:color w:val="000000"/>
          <w:sz w:val="28"/>
          <w:szCs w:val="28"/>
        </w:rPr>
        <w:t>вится доклад о правоприменительной практике.</w:t>
      </w:r>
    </w:p>
    <w:p w:rsidR="006100BC" w:rsidRDefault="001C29BF" w:rsidP="001C29BF">
      <w:pPr>
        <w:ind w:firstLine="709"/>
        <w:jc w:val="both"/>
        <w:rPr>
          <w:color w:val="000000"/>
          <w:sz w:val="28"/>
          <w:szCs w:val="28"/>
        </w:rPr>
      </w:pPr>
      <w:r w:rsidRPr="001C29BF">
        <w:rPr>
          <w:color w:val="000000"/>
          <w:sz w:val="28"/>
          <w:szCs w:val="28"/>
        </w:rPr>
        <w:t>Доклад о правоприменительной практике утверждается распоряжением руководителя контрольного органа и размещается на официальном сайте контрольного органа в сети "Интернет" не позднее 1 мар</w:t>
      </w:r>
      <w:r>
        <w:rPr>
          <w:color w:val="000000"/>
          <w:sz w:val="28"/>
          <w:szCs w:val="28"/>
        </w:rPr>
        <w:t>та года, следующего за отчетным</w:t>
      </w:r>
      <w:r w:rsidR="006100BC" w:rsidRPr="006100BC">
        <w:rPr>
          <w:color w:val="000000"/>
          <w:sz w:val="28"/>
          <w:szCs w:val="28"/>
        </w:rPr>
        <w:t>.</w:t>
      </w:r>
      <w:r w:rsidR="006100BC">
        <w:rPr>
          <w:color w:val="000000"/>
          <w:sz w:val="28"/>
          <w:szCs w:val="28"/>
        </w:rPr>
        <w:t>".</w:t>
      </w:r>
    </w:p>
    <w:p w:rsidR="00B81A57" w:rsidRDefault="00380CCB" w:rsidP="00C80AB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DF2001">
        <w:rPr>
          <w:color w:val="000000"/>
          <w:sz w:val="28"/>
          <w:szCs w:val="28"/>
        </w:rPr>
        <w:t xml:space="preserve"> </w:t>
      </w:r>
      <w:r w:rsidR="00DF2001" w:rsidRPr="00DF2001">
        <w:rPr>
          <w:color w:val="000000"/>
          <w:sz w:val="28"/>
          <w:szCs w:val="28"/>
        </w:rPr>
        <w:t>Перечень должностных лиц главного управления регионального государственного контроля и лицензирования Правительства Хабаровского края, уполномоченных на осуществление регионального государственного контроля (надзора) за приемом на работу инвалидов</w:t>
      </w:r>
      <w:r w:rsidR="00DF2001">
        <w:rPr>
          <w:color w:val="000000"/>
          <w:sz w:val="28"/>
          <w:szCs w:val="28"/>
        </w:rPr>
        <w:t xml:space="preserve"> в пределах установленной квоты </w:t>
      </w:r>
      <w:r w:rsidR="00DF2001" w:rsidRPr="00DF2001">
        <w:rPr>
          <w:color w:val="000000"/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1C29BF" w:rsidRDefault="001C29BF" w:rsidP="00C80ABB">
      <w:pPr>
        <w:ind w:firstLine="709"/>
        <w:jc w:val="both"/>
        <w:rPr>
          <w:color w:val="000000"/>
          <w:sz w:val="28"/>
          <w:szCs w:val="28"/>
        </w:rPr>
      </w:pPr>
    </w:p>
    <w:p w:rsidR="00EE7594" w:rsidRDefault="00EE7594" w:rsidP="00C80ABB">
      <w:pPr>
        <w:ind w:firstLine="709"/>
        <w:jc w:val="both"/>
        <w:rPr>
          <w:color w:val="000000"/>
          <w:sz w:val="28"/>
          <w:szCs w:val="28"/>
        </w:rPr>
      </w:pPr>
    </w:p>
    <w:p w:rsidR="00EE7594" w:rsidRDefault="00EE7594" w:rsidP="00C80ABB">
      <w:pPr>
        <w:ind w:firstLine="709"/>
        <w:jc w:val="both"/>
        <w:rPr>
          <w:color w:val="000000"/>
          <w:sz w:val="28"/>
          <w:szCs w:val="28"/>
        </w:rPr>
      </w:pPr>
    </w:p>
    <w:p w:rsidR="00EE7594" w:rsidRPr="00D020D6" w:rsidRDefault="00EE7594" w:rsidP="00C80ABB">
      <w:pPr>
        <w:ind w:firstLine="709"/>
        <w:jc w:val="both"/>
        <w:rPr>
          <w:color w:val="000000"/>
          <w:sz w:val="28"/>
          <w:szCs w:val="28"/>
        </w:rPr>
      </w:pPr>
    </w:p>
    <w:p w:rsidR="00BA0AA9" w:rsidRDefault="00C80ABB" w:rsidP="001C29BF"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Губернатор,</w:t>
      </w:r>
      <w:r w:rsidRPr="00C80A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Председател</w:t>
      </w:r>
      <w:r w:rsidR="004F2F2B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br/>
        <w:t xml:space="preserve">Правительства края                                                                           </w:t>
      </w:r>
      <w:r w:rsidR="00690550" w:rsidRPr="009D150F">
        <w:rPr>
          <w:color w:val="000000"/>
          <w:sz w:val="28"/>
          <w:szCs w:val="28"/>
        </w:rPr>
        <w:t>М.В. Дегтярев</w:t>
      </w:r>
      <w:r w:rsidR="00BA0AA9">
        <w:rPr>
          <w:color w:val="000000"/>
          <w:sz w:val="28"/>
          <w:szCs w:val="28"/>
        </w:rPr>
        <w:br w:type="page"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72"/>
      </w:tblGrid>
      <w:tr w:rsidR="00E065D9" w:rsidTr="00E065D9">
        <w:tc>
          <w:tcPr>
            <w:tcW w:w="4671" w:type="dxa"/>
          </w:tcPr>
          <w:p w:rsidR="00E065D9" w:rsidRDefault="00E065D9" w:rsidP="00DF2001">
            <w:pPr>
              <w:adjustRightInd/>
              <w:spacing w:line="240" w:lineRule="exact"/>
              <w:jc w:val="right"/>
              <w:outlineLvl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2" w:type="dxa"/>
          </w:tcPr>
          <w:p w:rsidR="00E065D9" w:rsidRPr="00BA0AA9" w:rsidRDefault="00E065D9" w:rsidP="00E065D9">
            <w:pPr>
              <w:adjustRightInd/>
              <w:spacing w:line="240" w:lineRule="exact"/>
              <w:outlineLvl w:val="0"/>
              <w:rPr>
                <w:rFonts w:eastAsiaTheme="minorEastAsia"/>
                <w:sz w:val="28"/>
                <w:szCs w:val="28"/>
              </w:rPr>
            </w:pPr>
            <w:r w:rsidRPr="00BA0AA9">
              <w:rPr>
                <w:rFonts w:eastAsiaTheme="minorEastAsia"/>
                <w:sz w:val="28"/>
                <w:szCs w:val="28"/>
              </w:rPr>
              <w:t>Приложение</w:t>
            </w:r>
          </w:p>
          <w:p w:rsidR="00731846" w:rsidRDefault="00E065D9" w:rsidP="00E065D9">
            <w:pPr>
              <w:adjustRightInd/>
              <w:spacing w:line="240" w:lineRule="exact"/>
              <w:rPr>
                <w:rFonts w:eastAsiaTheme="minorEastAsia"/>
                <w:sz w:val="28"/>
                <w:szCs w:val="28"/>
              </w:rPr>
            </w:pPr>
            <w:r w:rsidRPr="00BA0AA9">
              <w:rPr>
                <w:rFonts w:eastAsiaTheme="minorEastAsia"/>
                <w:sz w:val="28"/>
                <w:szCs w:val="28"/>
              </w:rPr>
              <w:t xml:space="preserve">к </w:t>
            </w:r>
            <w:r w:rsidR="0017678F">
              <w:rPr>
                <w:rFonts w:eastAsiaTheme="minorEastAsia"/>
                <w:sz w:val="28"/>
                <w:szCs w:val="28"/>
              </w:rPr>
              <w:t xml:space="preserve">постановлению </w:t>
            </w:r>
            <w:r w:rsidR="00731846">
              <w:rPr>
                <w:rFonts w:eastAsiaTheme="minorEastAsia"/>
                <w:sz w:val="28"/>
                <w:szCs w:val="28"/>
              </w:rPr>
              <w:t>Правительства</w:t>
            </w:r>
          </w:p>
          <w:p w:rsidR="00E065D9" w:rsidRDefault="00731846" w:rsidP="00731846">
            <w:pPr>
              <w:adjustRightInd/>
              <w:spacing w:line="240" w:lineRule="exac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Хабаровского края "</w:t>
            </w:r>
            <w:r w:rsidRPr="00731846">
              <w:rPr>
                <w:rFonts w:eastAsiaTheme="minorEastAsia"/>
                <w:sz w:val="28"/>
                <w:szCs w:val="28"/>
              </w:rPr>
              <w:t xml:space="preserve">О внесении изменений в Положение о региональном государственном контроле (надзоре) за приемом на работу инвалидов в пределах установленной квоты на территории Хабаровского края, утвержденное постановлением Правительства Хабаровского края </w:t>
            </w:r>
            <w:r>
              <w:rPr>
                <w:rFonts w:eastAsiaTheme="minorEastAsia"/>
                <w:sz w:val="28"/>
                <w:szCs w:val="28"/>
              </w:rPr>
              <w:t xml:space="preserve">                                     </w:t>
            </w:r>
            <w:r w:rsidRPr="00731846">
              <w:rPr>
                <w:rFonts w:eastAsiaTheme="minorEastAsia"/>
                <w:sz w:val="28"/>
                <w:szCs w:val="28"/>
              </w:rPr>
              <w:t>от 19 октября 2021 г. № 500-пр</w:t>
            </w:r>
            <w:r>
              <w:rPr>
                <w:rFonts w:eastAsiaTheme="minorEastAsia"/>
                <w:sz w:val="28"/>
                <w:szCs w:val="28"/>
              </w:rPr>
              <w:t>"</w:t>
            </w:r>
          </w:p>
        </w:tc>
      </w:tr>
    </w:tbl>
    <w:p w:rsidR="00E065D9" w:rsidRDefault="00E065D9" w:rsidP="00DF2001">
      <w:pPr>
        <w:adjustRightInd/>
        <w:spacing w:line="240" w:lineRule="exact"/>
        <w:jc w:val="right"/>
        <w:outlineLvl w:val="0"/>
        <w:rPr>
          <w:rFonts w:eastAsiaTheme="minorEastAsia"/>
          <w:sz w:val="28"/>
          <w:szCs w:val="28"/>
        </w:rPr>
      </w:pPr>
    </w:p>
    <w:p w:rsidR="00BA0AA9" w:rsidRPr="00BA0AA9" w:rsidRDefault="00BA0AA9" w:rsidP="00DF2001">
      <w:pPr>
        <w:adjustRightInd/>
        <w:spacing w:line="240" w:lineRule="exact"/>
        <w:jc w:val="both"/>
        <w:rPr>
          <w:rFonts w:ascii="Calibri" w:eastAsiaTheme="minorEastAsia" w:hAnsi="Calibri" w:cs="Calibri"/>
          <w:sz w:val="22"/>
          <w:szCs w:val="22"/>
        </w:rPr>
      </w:pPr>
    </w:p>
    <w:p w:rsidR="00BA0AA9" w:rsidRPr="00BA0AA9" w:rsidRDefault="00BA0AA9" w:rsidP="00DF2001">
      <w:pPr>
        <w:spacing w:line="240" w:lineRule="exact"/>
        <w:jc w:val="right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</w:rPr>
        <w:t>"</w:t>
      </w:r>
      <w:r w:rsidRPr="00BA0AA9">
        <w:rPr>
          <w:rFonts w:eastAsiaTheme="minorEastAsia"/>
          <w:bCs/>
          <w:sz w:val="28"/>
          <w:szCs w:val="28"/>
        </w:rPr>
        <w:t>УТВЕРЖДЕН</w:t>
      </w:r>
    </w:p>
    <w:p w:rsidR="00BA0AA9" w:rsidRPr="00BA0AA9" w:rsidRDefault="00BA0AA9" w:rsidP="00DF2001">
      <w:pPr>
        <w:spacing w:line="240" w:lineRule="exact"/>
        <w:jc w:val="right"/>
        <w:rPr>
          <w:rFonts w:eastAsiaTheme="minorEastAsia"/>
          <w:bCs/>
          <w:sz w:val="28"/>
          <w:szCs w:val="28"/>
        </w:rPr>
      </w:pPr>
      <w:r w:rsidRPr="00BA0AA9">
        <w:rPr>
          <w:rFonts w:eastAsiaTheme="minorEastAsia"/>
          <w:bCs/>
          <w:sz w:val="28"/>
          <w:szCs w:val="28"/>
        </w:rPr>
        <w:t>Постановлением</w:t>
      </w:r>
    </w:p>
    <w:p w:rsidR="00BA0AA9" w:rsidRPr="00BA0AA9" w:rsidRDefault="00BA0AA9" w:rsidP="00DF2001">
      <w:pPr>
        <w:spacing w:line="240" w:lineRule="exact"/>
        <w:jc w:val="right"/>
        <w:rPr>
          <w:rFonts w:eastAsiaTheme="minorEastAsia"/>
          <w:bCs/>
          <w:sz w:val="28"/>
          <w:szCs w:val="28"/>
        </w:rPr>
      </w:pPr>
      <w:r w:rsidRPr="00BA0AA9">
        <w:rPr>
          <w:rFonts w:eastAsiaTheme="minorEastAsia"/>
          <w:bCs/>
          <w:sz w:val="28"/>
          <w:szCs w:val="28"/>
        </w:rPr>
        <w:t>Правительства Хабаровского края</w:t>
      </w:r>
    </w:p>
    <w:p w:rsidR="00BA0AA9" w:rsidRPr="00BA0AA9" w:rsidRDefault="00BA0AA9" w:rsidP="00DF2001">
      <w:pPr>
        <w:spacing w:line="240" w:lineRule="exact"/>
        <w:jc w:val="right"/>
        <w:rPr>
          <w:rFonts w:eastAsiaTheme="minorEastAsia"/>
          <w:bCs/>
          <w:sz w:val="28"/>
          <w:szCs w:val="28"/>
        </w:rPr>
      </w:pPr>
      <w:r w:rsidRPr="00BA0AA9">
        <w:rPr>
          <w:rFonts w:eastAsiaTheme="minorEastAsia"/>
          <w:bCs/>
          <w:sz w:val="28"/>
          <w:szCs w:val="28"/>
        </w:rPr>
        <w:t>от 19 октября 2021 г. № 500-пр</w:t>
      </w:r>
    </w:p>
    <w:p w:rsidR="00BA0AA9" w:rsidRDefault="00BA0AA9" w:rsidP="00BA0AA9">
      <w:pPr>
        <w:spacing w:line="240" w:lineRule="exact"/>
        <w:jc w:val="center"/>
        <w:rPr>
          <w:rFonts w:eastAsiaTheme="minorEastAsia"/>
          <w:bCs/>
          <w:sz w:val="28"/>
          <w:szCs w:val="28"/>
        </w:rPr>
      </w:pPr>
    </w:p>
    <w:p w:rsidR="00BA0AA9" w:rsidRPr="00BA0AA9" w:rsidRDefault="00BA0AA9" w:rsidP="00BA0AA9">
      <w:pPr>
        <w:spacing w:line="240" w:lineRule="exact"/>
        <w:jc w:val="center"/>
        <w:rPr>
          <w:rFonts w:eastAsiaTheme="minorEastAsia"/>
          <w:bCs/>
          <w:sz w:val="28"/>
          <w:szCs w:val="28"/>
        </w:rPr>
      </w:pPr>
      <w:r w:rsidRPr="00BA0AA9">
        <w:rPr>
          <w:rFonts w:eastAsiaTheme="minorEastAsia"/>
          <w:bCs/>
          <w:sz w:val="28"/>
          <w:szCs w:val="28"/>
        </w:rPr>
        <w:t>Перечень</w:t>
      </w:r>
    </w:p>
    <w:p w:rsidR="00BA0AA9" w:rsidRPr="00BA0AA9" w:rsidRDefault="00BA0AA9" w:rsidP="00BA0AA9">
      <w:pPr>
        <w:spacing w:line="240" w:lineRule="exact"/>
        <w:jc w:val="center"/>
        <w:rPr>
          <w:rFonts w:eastAsiaTheme="minorEastAsia"/>
          <w:bCs/>
          <w:sz w:val="28"/>
          <w:szCs w:val="28"/>
        </w:rPr>
      </w:pPr>
      <w:r w:rsidRPr="00BA0AA9">
        <w:rPr>
          <w:rFonts w:eastAsiaTheme="minorEastAsia"/>
          <w:bCs/>
          <w:sz w:val="28"/>
          <w:szCs w:val="28"/>
        </w:rPr>
        <w:t>должностных лиц главного управления регионального</w:t>
      </w:r>
    </w:p>
    <w:p w:rsidR="00BA0AA9" w:rsidRPr="00BA0AA9" w:rsidRDefault="00BA0AA9" w:rsidP="00BA0AA9">
      <w:pPr>
        <w:spacing w:line="240" w:lineRule="exact"/>
        <w:jc w:val="center"/>
        <w:rPr>
          <w:rFonts w:eastAsiaTheme="minorEastAsia"/>
          <w:bCs/>
          <w:sz w:val="28"/>
          <w:szCs w:val="28"/>
        </w:rPr>
      </w:pPr>
      <w:r w:rsidRPr="00BA0AA9">
        <w:rPr>
          <w:rFonts w:eastAsiaTheme="minorEastAsia"/>
          <w:bCs/>
          <w:sz w:val="28"/>
          <w:szCs w:val="28"/>
        </w:rPr>
        <w:t>государствен</w:t>
      </w:r>
      <w:r w:rsidR="00DF2001">
        <w:rPr>
          <w:rFonts w:eastAsiaTheme="minorEastAsia"/>
          <w:bCs/>
          <w:sz w:val="28"/>
          <w:szCs w:val="28"/>
        </w:rPr>
        <w:t>ного контроля и лицензирования П</w:t>
      </w:r>
      <w:r w:rsidRPr="00BA0AA9">
        <w:rPr>
          <w:rFonts w:eastAsiaTheme="minorEastAsia"/>
          <w:bCs/>
          <w:sz w:val="28"/>
          <w:szCs w:val="28"/>
        </w:rPr>
        <w:t>равительства</w:t>
      </w:r>
    </w:p>
    <w:p w:rsidR="00BA0AA9" w:rsidRPr="00BA0AA9" w:rsidRDefault="00BA0AA9" w:rsidP="00BA0AA9">
      <w:pPr>
        <w:spacing w:line="240" w:lineRule="exact"/>
        <w:jc w:val="center"/>
        <w:rPr>
          <w:rFonts w:eastAsiaTheme="minorEastAsia"/>
          <w:bCs/>
          <w:sz w:val="28"/>
          <w:szCs w:val="28"/>
        </w:rPr>
      </w:pPr>
      <w:r w:rsidRPr="00BA0AA9">
        <w:rPr>
          <w:rFonts w:eastAsiaTheme="minorEastAsia"/>
          <w:bCs/>
          <w:sz w:val="28"/>
          <w:szCs w:val="28"/>
        </w:rPr>
        <w:t>Хабаровского края, уполномоченных на осуществление</w:t>
      </w:r>
    </w:p>
    <w:p w:rsidR="00BA0AA9" w:rsidRPr="00BA0AA9" w:rsidRDefault="00BA0AA9" w:rsidP="00BA0AA9">
      <w:pPr>
        <w:spacing w:line="240" w:lineRule="exact"/>
        <w:jc w:val="center"/>
        <w:rPr>
          <w:rFonts w:eastAsiaTheme="minorEastAsia"/>
          <w:bCs/>
          <w:sz w:val="28"/>
          <w:szCs w:val="28"/>
        </w:rPr>
      </w:pPr>
      <w:r w:rsidRPr="00BA0AA9">
        <w:rPr>
          <w:rFonts w:eastAsiaTheme="minorEastAsia"/>
          <w:bCs/>
          <w:sz w:val="28"/>
          <w:szCs w:val="28"/>
        </w:rPr>
        <w:t>регионального государственного контроля (надзора) за приемом</w:t>
      </w:r>
    </w:p>
    <w:p w:rsidR="00BA0AA9" w:rsidRPr="00BA0AA9" w:rsidRDefault="00BA0AA9" w:rsidP="00BA0AA9">
      <w:pPr>
        <w:spacing w:line="240" w:lineRule="exact"/>
        <w:jc w:val="center"/>
        <w:rPr>
          <w:rFonts w:eastAsiaTheme="minorEastAsia"/>
          <w:bCs/>
          <w:sz w:val="28"/>
          <w:szCs w:val="28"/>
        </w:rPr>
      </w:pPr>
      <w:r w:rsidRPr="00BA0AA9">
        <w:rPr>
          <w:rFonts w:eastAsiaTheme="minorEastAsia"/>
          <w:bCs/>
          <w:sz w:val="28"/>
          <w:szCs w:val="28"/>
        </w:rPr>
        <w:t>на работу инвалидов в пределах установленной квоты</w:t>
      </w:r>
    </w:p>
    <w:p w:rsidR="00BA0AA9" w:rsidRPr="00BA0AA9" w:rsidRDefault="00BA0AA9" w:rsidP="00BA0AA9">
      <w:pPr>
        <w:adjustRightInd/>
        <w:jc w:val="both"/>
        <w:rPr>
          <w:rFonts w:ascii="Calibri" w:eastAsiaTheme="minorEastAsia" w:hAnsi="Calibri" w:cs="Calibri"/>
          <w:sz w:val="28"/>
          <w:szCs w:val="28"/>
        </w:rPr>
      </w:pPr>
    </w:p>
    <w:p w:rsidR="00BA0AA9" w:rsidRPr="00E065D9" w:rsidRDefault="00BA0AA9" w:rsidP="00BA0AA9">
      <w:pPr>
        <w:adjustRightInd/>
        <w:ind w:firstLine="539"/>
        <w:jc w:val="both"/>
        <w:rPr>
          <w:rFonts w:eastAsiaTheme="minorEastAsia"/>
          <w:sz w:val="28"/>
          <w:szCs w:val="28"/>
        </w:rPr>
      </w:pPr>
      <w:r w:rsidRPr="00E065D9">
        <w:rPr>
          <w:rFonts w:eastAsiaTheme="minorEastAsia"/>
          <w:sz w:val="28"/>
          <w:szCs w:val="28"/>
        </w:rPr>
        <w:t>1. Начальник главного управления регионального государственного контроля и лицензирования Правительства Хабаровского края.</w:t>
      </w:r>
    </w:p>
    <w:p w:rsidR="00BA0AA9" w:rsidRPr="00E065D9" w:rsidRDefault="00BA0AA9" w:rsidP="00BA0AA9">
      <w:pPr>
        <w:adjustRightInd/>
        <w:ind w:firstLine="539"/>
        <w:jc w:val="both"/>
        <w:rPr>
          <w:rFonts w:eastAsiaTheme="minorEastAsia"/>
          <w:sz w:val="28"/>
          <w:szCs w:val="28"/>
        </w:rPr>
      </w:pPr>
      <w:r w:rsidRPr="00E065D9">
        <w:rPr>
          <w:rFonts w:eastAsiaTheme="minorEastAsia"/>
          <w:sz w:val="28"/>
          <w:szCs w:val="28"/>
        </w:rPr>
        <w:t>2. Заместитель начальника главного управления регионального государственного контроля и лицензирования Правительства Хабаровского края - начальник управления контрольно-надзорной деятельности в области экологического надзора и оборота алкогольной продукции.</w:t>
      </w:r>
    </w:p>
    <w:p w:rsidR="00BA0AA9" w:rsidRPr="00E065D9" w:rsidRDefault="00BA0AA9" w:rsidP="00BA0AA9">
      <w:pPr>
        <w:adjustRightInd/>
        <w:ind w:firstLine="539"/>
        <w:jc w:val="both"/>
        <w:rPr>
          <w:rFonts w:eastAsiaTheme="minorEastAsia"/>
          <w:sz w:val="28"/>
          <w:szCs w:val="28"/>
        </w:rPr>
      </w:pPr>
      <w:r w:rsidRPr="00E065D9">
        <w:rPr>
          <w:rFonts w:eastAsiaTheme="minorEastAsia"/>
          <w:sz w:val="28"/>
          <w:szCs w:val="28"/>
        </w:rPr>
        <w:t>3. Начальник отдела лицензионно-разрешительной работы, государственного контроля (надзора) в области организации дорожного движения, за обеспечением сохранности автомобильных дорог управления контрольно-надзорной деятельности в области экологического надзора и оборота алкогольной продукции главного управления регионального государственного контроля и лицензирования Правительства Хабаровского края.</w:t>
      </w:r>
    </w:p>
    <w:p w:rsidR="00BA0AA9" w:rsidRPr="00E065D9" w:rsidRDefault="00BA0AA9" w:rsidP="00BA0AA9">
      <w:pPr>
        <w:adjustRightInd/>
        <w:ind w:firstLine="539"/>
        <w:jc w:val="both"/>
        <w:rPr>
          <w:rFonts w:eastAsiaTheme="minorEastAsia"/>
          <w:sz w:val="28"/>
          <w:szCs w:val="28"/>
        </w:rPr>
      </w:pPr>
      <w:r w:rsidRPr="00E065D9">
        <w:rPr>
          <w:rFonts w:eastAsiaTheme="minorEastAsia"/>
          <w:sz w:val="28"/>
          <w:szCs w:val="28"/>
        </w:rPr>
        <w:t>4. Консультант отдела лицензионно-разрешительной работы, государственного контроля (надзора) в области организации дорожного движения, за обеспечением сохранности автомобильных дорог управления контрольно-надзорной деятельности в области экологического надзора и оборота алкогольной продукции главного управления регионального государственного контроля и лицензирования Правительства Хабаровского края.</w:t>
      </w:r>
    </w:p>
    <w:p w:rsidR="00BA0AA9" w:rsidRPr="00E065D9" w:rsidRDefault="00BA0AA9" w:rsidP="00BA0AA9">
      <w:pPr>
        <w:adjustRightInd/>
        <w:ind w:firstLine="539"/>
        <w:jc w:val="both"/>
        <w:rPr>
          <w:rFonts w:eastAsiaTheme="minorEastAsia"/>
          <w:sz w:val="28"/>
          <w:szCs w:val="28"/>
        </w:rPr>
      </w:pPr>
      <w:r w:rsidRPr="00E065D9">
        <w:rPr>
          <w:rFonts w:eastAsiaTheme="minorEastAsia"/>
          <w:sz w:val="28"/>
          <w:szCs w:val="28"/>
        </w:rPr>
        <w:t>5. Главный специалист отдела лицензионно-разрешительной работы, государственного контроля (надзора) в области организации дорожного движения, за обеспечением сохранности автомобильных дорог управления контрольно-надзорной деятельности в области экологического надзора и оборота алкогольной продукции главного управления регионального государственного контроля и лицензирования Правительства Хабаровского края.</w:t>
      </w:r>
    </w:p>
    <w:p w:rsidR="00BA0AA9" w:rsidRPr="00E065D9" w:rsidRDefault="00BA0AA9" w:rsidP="00BA0AA9">
      <w:pPr>
        <w:adjustRightInd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065D9">
        <w:rPr>
          <w:rFonts w:eastAsiaTheme="minorHAnsi"/>
          <w:sz w:val="28"/>
          <w:szCs w:val="28"/>
          <w:lang w:eastAsia="en-US"/>
        </w:rPr>
        <w:t>6. Ведущий инспектор отдела лицензионно-разрешительной работы, государственного контроля (надзора) в области организации дорожного движения, за обеспечением сохранности автомобильных дорог управления контрольно-надзорной деятельности в области экологического надзора и оборота алкогольной продукции главного управления регионального государственного контроля и лицензирования Правительства Хабаровского края.".</w:t>
      </w:r>
    </w:p>
    <w:p w:rsidR="00BA0AA9" w:rsidRPr="00E065D9" w:rsidRDefault="00BA0AA9" w:rsidP="00BA0AA9">
      <w:pPr>
        <w:adjustRightInd/>
        <w:spacing w:before="220"/>
        <w:jc w:val="center"/>
        <w:rPr>
          <w:rFonts w:eastAsiaTheme="minorHAnsi"/>
          <w:sz w:val="28"/>
          <w:szCs w:val="28"/>
          <w:lang w:eastAsia="en-US"/>
        </w:rPr>
      </w:pPr>
      <w:r w:rsidRPr="00E065D9">
        <w:rPr>
          <w:rFonts w:eastAsiaTheme="minorHAnsi"/>
          <w:sz w:val="28"/>
          <w:szCs w:val="28"/>
          <w:lang w:eastAsia="en-US"/>
        </w:rPr>
        <w:t>_____________</w:t>
      </w:r>
    </w:p>
    <w:sectPr w:rsidR="00BA0AA9" w:rsidRPr="00E065D9" w:rsidSect="00243F3D">
      <w:headerReference w:type="even" r:id="rId8"/>
      <w:headerReference w:type="default" r:id="rId9"/>
      <w:pgSz w:w="11905" w:h="16837" w:code="9"/>
      <w:pgMar w:top="1134" w:right="567" w:bottom="1418" w:left="1985" w:header="426" w:footer="709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3EF" w:rsidRDefault="009A73EF">
      <w:r>
        <w:separator/>
      </w:r>
    </w:p>
  </w:endnote>
  <w:endnote w:type="continuationSeparator" w:id="0">
    <w:p w:rsidR="009A73EF" w:rsidRDefault="009A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3EF" w:rsidRDefault="009A73EF">
      <w:r>
        <w:separator/>
      </w:r>
    </w:p>
  </w:footnote>
  <w:footnote w:type="continuationSeparator" w:id="0">
    <w:p w:rsidR="009A73EF" w:rsidRDefault="009A7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50F" w:rsidRDefault="00EB43E4" w:rsidP="00FE47AB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D150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D150F" w:rsidRDefault="009D150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3202748"/>
      <w:docPartObj>
        <w:docPartGallery w:val="Page Numbers (Top of Page)"/>
        <w:docPartUnique/>
      </w:docPartObj>
    </w:sdtPr>
    <w:sdtEndPr/>
    <w:sdtContent>
      <w:p w:rsidR="00243F3D" w:rsidRDefault="00EB43E4">
        <w:pPr>
          <w:pStyle w:val="a8"/>
          <w:jc w:val="center"/>
        </w:pPr>
        <w:r>
          <w:fldChar w:fldCharType="begin"/>
        </w:r>
        <w:r w:rsidR="00243F3D">
          <w:instrText>PAGE   \* MERGEFORMAT</w:instrText>
        </w:r>
        <w:r>
          <w:fldChar w:fldCharType="separate"/>
        </w:r>
        <w:r w:rsidR="00506036">
          <w:rPr>
            <w:noProof/>
          </w:rPr>
          <w:t>5</w:t>
        </w:r>
        <w:r>
          <w:fldChar w:fldCharType="end"/>
        </w:r>
      </w:p>
    </w:sdtContent>
  </w:sdt>
  <w:p w:rsidR="00C26FF4" w:rsidRDefault="00C26FF4" w:rsidP="000951E4">
    <w:pPr>
      <w:pStyle w:val="a8"/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AA8F072"/>
    <w:lvl w:ilvl="0">
      <w:numFmt w:val="bullet"/>
      <w:lvlText w:val="*"/>
      <w:lvlJc w:val="left"/>
    </w:lvl>
  </w:abstractNum>
  <w:abstractNum w:abstractNumId="1" w15:restartNumberingAfterBreak="0">
    <w:nsid w:val="14745E0C"/>
    <w:multiLevelType w:val="singleLevel"/>
    <w:tmpl w:val="896EE614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56B6720"/>
    <w:multiLevelType w:val="singleLevel"/>
    <w:tmpl w:val="1F66FC40"/>
    <w:lvl w:ilvl="0">
      <w:start w:val="8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5376D84"/>
    <w:multiLevelType w:val="singleLevel"/>
    <w:tmpl w:val="73284660"/>
    <w:lvl w:ilvl="0">
      <w:start w:val="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54D28A8"/>
    <w:multiLevelType w:val="hybridMultilevel"/>
    <w:tmpl w:val="CC5681CC"/>
    <w:lvl w:ilvl="0" w:tplc="5CE89B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F964B37"/>
    <w:multiLevelType w:val="singleLevel"/>
    <w:tmpl w:val="A7D0842A"/>
    <w:lvl w:ilvl="0">
      <w:start w:val="9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FAD75A6"/>
    <w:multiLevelType w:val="singleLevel"/>
    <w:tmpl w:val="68A85E28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embedSystemFonts/>
  <w:bordersDoNotSurroundHeader/>
  <w:bordersDoNotSurroundFooter/>
  <w:proofState w:spelling="clean" w:grammar="clean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91"/>
    <w:rsid w:val="00000B4C"/>
    <w:rsid w:val="00001F81"/>
    <w:rsid w:val="000037D3"/>
    <w:rsid w:val="0000386F"/>
    <w:rsid w:val="00005ACB"/>
    <w:rsid w:val="0001195A"/>
    <w:rsid w:val="0001270C"/>
    <w:rsid w:val="00012EC8"/>
    <w:rsid w:val="00013603"/>
    <w:rsid w:val="0001665A"/>
    <w:rsid w:val="000200EA"/>
    <w:rsid w:val="000206FB"/>
    <w:rsid w:val="00021BCC"/>
    <w:rsid w:val="000254C8"/>
    <w:rsid w:val="00025E41"/>
    <w:rsid w:val="000344EE"/>
    <w:rsid w:val="00035C76"/>
    <w:rsid w:val="00037848"/>
    <w:rsid w:val="00047CD4"/>
    <w:rsid w:val="00052518"/>
    <w:rsid w:val="00053274"/>
    <w:rsid w:val="00060936"/>
    <w:rsid w:val="00061A56"/>
    <w:rsid w:val="0006277C"/>
    <w:rsid w:val="000633D2"/>
    <w:rsid w:val="00070773"/>
    <w:rsid w:val="0007395C"/>
    <w:rsid w:val="00081AFB"/>
    <w:rsid w:val="00084662"/>
    <w:rsid w:val="00084C9F"/>
    <w:rsid w:val="000951E4"/>
    <w:rsid w:val="00095C0A"/>
    <w:rsid w:val="000A1730"/>
    <w:rsid w:val="000A1D06"/>
    <w:rsid w:val="000A295F"/>
    <w:rsid w:val="000A3A74"/>
    <w:rsid w:val="000A5BEB"/>
    <w:rsid w:val="000B2775"/>
    <w:rsid w:val="000C1F1D"/>
    <w:rsid w:val="000C55D1"/>
    <w:rsid w:val="000C5DA0"/>
    <w:rsid w:val="000D0027"/>
    <w:rsid w:val="000D0195"/>
    <w:rsid w:val="000D4EC6"/>
    <w:rsid w:val="000D6618"/>
    <w:rsid w:val="000E3371"/>
    <w:rsid w:val="000E6AF0"/>
    <w:rsid w:val="000F3E51"/>
    <w:rsid w:val="000F66CC"/>
    <w:rsid w:val="000F6F16"/>
    <w:rsid w:val="00106389"/>
    <w:rsid w:val="00112FDA"/>
    <w:rsid w:val="00114911"/>
    <w:rsid w:val="00121106"/>
    <w:rsid w:val="00124618"/>
    <w:rsid w:val="001247AC"/>
    <w:rsid w:val="00125E38"/>
    <w:rsid w:val="00126A3C"/>
    <w:rsid w:val="001347D5"/>
    <w:rsid w:val="0013536C"/>
    <w:rsid w:val="00140960"/>
    <w:rsid w:val="00146D5D"/>
    <w:rsid w:val="00151EB1"/>
    <w:rsid w:val="00152A56"/>
    <w:rsid w:val="00152EA6"/>
    <w:rsid w:val="00155B20"/>
    <w:rsid w:val="00156662"/>
    <w:rsid w:val="00157D8E"/>
    <w:rsid w:val="00160D83"/>
    <w:rsid w:val="00164C34"/>
    <w:rsid w:val="00165685"/>
    <w:rsid w:val="00170FD1"/>
    <w:rsid w:val="00172B9D"/>
    <w:rsid w:val="00174130"/>
    <w:rsid w:val="0017678F"/>
    <w:rsid w:val="00186298"/>
    <w:rsid w:val="0019334D"/>
    <w:rsid w:val="00197794"/>
    <w:rsid w:val="001978ED"/>
    <w:rsid w:val="001A0FDF"/>
    <w:rsid w:val="001A108D"/>
    <w:rsid w:val="001A10DB"/>
    <w:rsid w:val="001A3F8F"/>
    <w:rsid w:val="001A6200"/>
    <w:rsid w:val="001B18FB"/>
    <w:rsid w:val="001B32D9"/>
    <w:rsid w:val="001B4FBC"/>
    <w:rsid w:val="001C29BF"/>
    <w:rsid w:val="001C2B6A"/>
    <w:rsid w:val="001C4B11"/>
    <w:rsid w:val="001C716F"/>
    <w:rsid w:val="001D0216"/>
    <w:rsid w:val="001D32F0"/>
    <w:rsid w:val="001D5EBF"/>
    <w:rsid w:val="001E0683"/>
    <w:rsid w:val="001F10AB"/>
    <w:rsid w:val="001F1DE4"/>
    <w:rsid w:val="001F5BAB"/>
    <w:rsid w:val="0020121E"/>
    <w:rsid w:val="00206956"/>
    <w:rsid w:val="00217CAC"/>
    <w:rsid w:val="00220F89"/>
    <w:rsid w:val="002213EB"/>
    <w:rsid w:val="00221D4E"/>
    <w:rsid w:val="00222FF9"/>
    <w:rsid w:val="00224399"/>
    <w:rsid w:val="0023162F"/>
    <w:rsid w:val="00235D4A"/>
    <w:rsid w:val="00237F1E"/>
    <w:rsid w:val="00241B6A"/>
    <w:rsid w:val="00243F3D"/>
    <w:rsid w:val="00244B34"/>
    <w:rsid w:val="00247ED0"/>
    <w:rsid w:val="00253418"/>
    <w:rsid w:val="00255CFB"/>
    <w:rsid w:val="002564EB"/>
    <w:rsid w:val="00257088"/>
    <w:rsid w:val="002609D9"/>
    <w:rsid w:val="00260D53"/>
    <w:rsid w:val="00262C58"/>
    <w:rsid w:val="00267B42"/>
    <w:rsid w:val="002716BA"/>
    <w:rsid w:val="00275843"/>
    <w:rsid w:val="00275C89"/>
    <w:rsid w:val="002809E9"/>
    <w:rsid w:val="002816B6"/>
    <w:rsid w:val="002834BB"/>
    <w:rsid w:val="00283BAA"/>
    <w:rsid w:val="0028536A"/>
    <w:rsid w:val="0028796B"/>
    <w:rsid w:val="00290F66"/>
    <w:rsid w:val="00291192"/>
    <w:rsid w:val="00291ACE"/>
    <w:rsid w:val="002A05A1"/>
    <w:rsid w:val="002A1D0D"/>
    <w:rsid w:val="002A69F0"/>
    <w:rsid w:val="002B0DD4"/>
    <w:rsid w:val="002B1277"/>
    <w:rsid w:val="002B3CFD"/>
    <w:rsid w:val="002C1687"/>
    <w:rsid w:val="002C338B"/>
    <w:rsid w:val="002D7639"/>
    <w:rsid w:val="002E3DBD"/>
    <w:rsid w:val="002E4365"/>
    <w:rsid w:val="002E5EFA"/>
    <w:rsid w:val="002E63AC"/>
    <w:rsid w:val="002F210C"/>
    <w:rsid w:val="002F537A"/>
    <w:rsid w:val="002F7131"/>
    <w:rsid w:val="002F7956"/>
    <w:rsid w:val="00300BEF"/>
    <w:rsid w:val="00302A0F"/>
    <w:rsid w:val="0030648A"/>
    <w:rsid w:val="0031504B"/>
    <w:rsid w:val="0031643C"/>
    <w:rsid w:val="00317F3B"/>
    <w:rsid w:val="003233D5"/>
    <w:rsid w:val="00333E7F"/>
    <w:rsid w:val="00340281"/>
    <w:rsid w:val="00346A71"/>
    <w:rsid w:val="00352621"/>
    <w:rsid w:val="00354BCB"/>
    <w:rsid w:val="00356AB7"/>
    <w:rsid w:val="003601AC"/>
    <w:rsid w:val="00365E30"/>
    <w:rsid w:val="003706DD"/>
    <w:rsid w:val="00374B7B"/>
    <w:rsid w:val="00374D14"/>
    <w:rsid w:val="00375CF5"/>
    <w:rsid w:val="00380CCB"/>
    <w:rsid w:val="0038418A"/>
    <w:rsid w:val="0038569F"/>
    <w:rsid w:val="003923DD"/>
    <w:rsid w:val="00392DCC"/>
    <w:rsid w:val="003A24A9"/>
    <w:rsid w:val="003A33E5"/>
    <w:rsid w:val="003A3B31"/>
    <w:rsid w:val="003B374F"/>
    <w:rsid w:val="003B5B1E"/>
    <w:rsid w:val="003B6E6E"/>
    <w:rsid w:val="003C2400"/>
    <w:rsid w:val="003C792A"/>
    <w:rsid w:val="003D0235"/>
    <w:rsid w:val="003D05DD"/>
    <w:rsid w:val="003D3BDF"/>
    <w:rsid w:val="003E0DE4"/>
    <w:rsid w:val="003E45F7"/>
    <w:rsid w:val="003F2FBA"/>
    <w:rsid w:val="003F7E47"/>
    <w:rsid w:val="00405F84"/>
    <w:rsid w:val="0041104E"/>
    <w:rsid w:val="0041192E"/>
    <w:rsid w:val="00412A86"/>
    <w:rsid w:val="0041446F"/>
    <w:rsid w:val="0041611A"/>
    <w:rsid w:val="004218F8"/>
    <w:rsid w:val="00422EC3"/>
    <w:rsid w:val="004239A7"/>
    <w:rsid w:val="00430AB9"/>
    <w:rsid w:val="00430C03"/>
    <w:rsid w:val="0043722A"/>
    <w:rsid w:val="00444E87"/>
    <w:rsid w:val="004472DB"/>
    <w:rsid w:val="00451CCE"/>
    <w:rsid w:val="00455765"/>
    <w:rsid w:val="004579DC"/>
    <w:rsid w:val="004606E2"/>
    <w:rsid w:val="0046077B"/>
    <w:rsid w:val="00461513"/>
    <w:rsid w:val="00461CF6"/>
    <w:rsid w:val="004657EB"/>
    <w:rsid w:val="00465C73"/>
    <w:rsid w:val="00473F00"/>
    <w:rsid w:val="00480CB8"/>
    <w:rsid w:val="00484A84"/>
    <w:rsid w:val="00484DD4"/>
    <w:rsid w:val="00487D25"/>
    <w:rsid w:val="00494A7D"/>
    <w:rsid w:val="00494EE8"/>
    <w:rsid w:val="00495ACA"/>
    <w:rsid w:val="00495B89"/>
    <w:rsid w:val="004A2552"/>
    <w:rsid w:val="004A5304"/>
    <w:rsid w:val="004A79BB"/>
    <w:rsid w:val="004B0514"/>
    <w:rsid w:val="004B17E6"/>
    <w:rsid w:val="004B6B91"/>
    <w:rsid w:val="004C21BC"/>
    <w:rsid w:val="004C34CD"/>
    <w:rsid w:val="004C4367"/>
    <w:rsid w:val="004C74DA"/>
    <w:rsid w:val="004C7D13"/>
    <w:rsid w:val="004D2E81"/>
    <w:rsid w:val="004D4F58"/>
    <w:rsid w:val="004D691B"/>
    <w:rsid w:val="004E65D5"/>
    <w:rsid w:val="004E67A0"/>
    <w:rsid w:val="004F2AE4"/>
    <w:rsid w:val="004F2F2B"/>
    <w:rsid w:val="004F3899"/>
    <w:rsid w:val="004F743F"/>
    <w:rsid w:val="0050309F"/>
    <w:rsid w:val="00506036"/>
    <w:rsid w:val="00507C3B"/>
    <w:rsid w:val="005170FF"/>
    <w:rsid w:val="0052638A"/>
    <w:rsid w:val="00527DF2"/>
    <w:rsid w:val="00530058"/>
    <w:rsid w:val="00530E35"/>
    <w:rsid w:val="0053205B"/>
    <w:rsid w:val="005329B1"/>
    <w:rsid w:val="005379A2"/>
    <w:rsid w:val="00541479"/>
    <w:rsid w:val="0054488B"/>
    <w:rsid w:val="0055164C"/>
    <w:rsid w:val="00552A44"/>
    <w:rsid w:val="00552BFD"/>
    <w:rsid w:val="005532CB"/>
    <w:rsid w:val="005545CE"/>
    <w:rsid w:val="00554B6A"/>
    <w:rsid w:val="00560580"/>
    <w:rsid w:val="005609BC"/>
    <w:rsid w:val="0056131C"/>
    <w:rsid w:val="00561C1E"/>
    <w:rsid w:val="00562BE2"/>
    <w:rsid w:val="00565D9D"/>
    <w:rsid w:val="005666B7"/>
    <w:rsid w:val="00567846"/>
    <w:rsid w:val="005722BF"/>
    <w:rsid w:val="0057391B"/>
    <w:rsid w:val="005745BF"/>
    <w:rsid w:val="00580454"/>
    <w:rsid w:val="005809C2"/>
    <w:rsid w:val="00585118"/>
    <w:rsid w:val="005929E6"/>
    <w:rsid w:val="005930B9"/>
    <w:rsid w:val="0059783D"/>
    <w:rsid w:val="00597A57"/>
    <w:rsid w:val="005B1BBD"/>
    <w:rsid w:val="005B374D"/>
    <w:rsid w:val="005C71B4"/>
    <w:rsid w:val="005D0596"/>
    <w:rsid w:val="005D070C"/>
    <w:rsid w:val="005D258F"/>
    <w:rsid w:val="005D2907"/>
    <w:rsid w:val="005D5AB2"/>
    <w:rsid w:val="005E088C"/>
    <w:rsid w:val="005E2BE3"/>
    <w:rsid w:val="005E3923"/>
    <w:rsid w:val="005E48BB"/>
    <w:rsid w:val="005E6A8F"/>
    <w:rsid w:val="005F1645"/>
    <w:rsid w:val="005F3045"/>
    <w:rsid w:val="005F443A"/>
    <w:rsid w:val="005F4D38"/>
    <w:rsid w:val="005F5C18"/>
    <w:rsid w:val="005F5F59"/>
    <w:rsid w:val="005F731A"/>
    <w:rsid w:val="0060045E"/>
    <w:rsid w:val="00600F88"/>
    <w:rsid w:val="006100BC"/>
    <w:rsid w:val="00612108"/>
    <w:rsid w:val="00612F55"/>
    <w:rsid w:val="0061367D"/>
    <w:rsid w:val="006247E8"/>
    <w:rsid w:val="006254F2"/>
    <w:rsid w:val="00625BA4"/>
    <w:rsid w:val="0063439C"/>
    <w:rsid w:val="00634D3E"/>
    <w:rsid w:val="0063642F"/>
    <w:rsid w:val="006402B6"/>
    <w:rsid w:val="00641965"/>
    <w:rsid w:val="00642BE3"/>
    <w:rsid w:val="00652531"/>
    <w:rsid w:val="00652F3E"/>
    <w:rsid w:val="00653B28"/>
    <w:rsid w:val="006567DE"/>
    <w:rsid w:val="006602C6"/>
    <w:rsid w:val="00666204"/>
    <w:rsid w:val="00666368"/>
    <w:rsid w:val="0067329F"/>
    <w:rsid w:val="00675F9D"/>
    <w:rsid w:val="00682C30"/>
    <w:rsid w:val="00686745"/>
    <w:rsid w:val="0068676C"/>
    <w:rsid w:val="00690550"/>
    <w:rsid w:val="006922F6"/>
    <w:rsid w:val="006945CC"/>
    <w:rsid w:val="0069704A"/>
    <w:rsid w:val="00697381"/>
    <w:rsid w:val="006A3AE9"/>
    <w:rsid w:val="006A3D26"/>
    <w:rsid w:val="006A59B3"/>
    <w:rsid w:val="006A6B37"/>
    <w:rsid w:val="006A7C4E"/>
    <w:rsid w:val="006B0F4B"/>
    <w:rsid w:val="006B2326"/>
    <w:rsid w:val="006B405A"/>
    <w:rsid w:val="006B5195"/>
    <w:rsid w:val="006B7B04"/>
    <w:rsid w:val="006C23AC"/>
    <w:rsid w:val="006C2A81"/>
    <w:rsid w:val="006C3901"/>
    <w:rsid w:val="006D1263"/>
    <w:rsid w:val="006D1DC0"/>
    <w:rsid w:val="006D1F52"/>
    <w:rsid w:val="006D3038"/>
    <w:rsid w:val="006D6D9A"/>
    <w:rsid w:val="006E0479"/>
    <w:rsid w:val="006E40E5"/>
    <w:rsid w:val="006E6D1C"/>
    <w:rsid w:val="006F3A9C"/>
    <w:rsid w:val="006F71E5"/>
    <w:rsid w:val="0070787C"/>
    <w:rsid w:val="0071049D"/>
    <w:rsid w:val="00710C54"/>
    <w:rsid w:val="0071217C"/>
    <w:rsid w:val="007143F9"/>
    <w:rsid w:val="00716D5C"/>
    <w:rsid w:val="00717126"/>
    <w:rsid w:val="00721636"/>
    <w:rsid w:val="00722214"/>
    <w:rsid w:val="00725985"/>
    <w:rsid w:val="007271F0"/>
    <w:rsid w:val="00727CAB"/>
    <w:rsid w:val="00731846"/>
    <w:rsid w:val="00734526"/>
    <w:rsid w:val="00734582"/>
    <w:rsid w:val="00734596"/>
    <w:rsid w:val="00746F7D"/>
    <w:rsid w:val="007502E5"/>
    <w:rsid w:val="007516B9"/>
    <w:rsid w:val="00753465"/>
    <w:rsid w:val="007542AF"/>
    <w:rsid w:val="00755696"/>
    <w:rsid w:val="0075749B"/>
    <w:rsid w:val="007626E9"/>
    <w:rsid w:val="00771D23"/>
    <w:rsid w:val="007773D4"/>
    <w:rsid w:val="00781D88"/>
    <w:rsid w:val="00783B54"/>
    <w:rsid w:val="00786B00"/>
    <w:rsid w:val="00791855"/>
    <w:rsid w:val="00791AFA"/>
    <w:rsid w:val="00795146"/>
    <w:rsid w:val="007A1D3F"/>
    <w:rsid w:val="007C06DB"/>
    <w:rsid w:val="007C3247"/>
    <w:rsid w:val="007C4335"/>
    <w:rsid w:val="007C4E0F"/>
    <w:rsid w:val="007D236B"/>
    <w:rsid w:val="007D4361"/>
    <w:rsid w:val="007D61E5"/>
    <w:rsid w:val="007D6854"/>
    <w:rsid w:val="007D763F"/>
    <w:rsid w:val="007E130C"/>
    <w:rsid w:val="007E2FB5"/>
    <w:rsid w:val="007E5F9C"/>
    <w:rsid w:val="007F0492"/>
    <w:rsid w:val="007F611F"/>
    <w:rsid w:val="00802EAB"/>
    <w:rsid w:val="00804016"/>
    <w:rsid w:val="0080462F"/>
    <w:rsid w:val="00807A28"/>
    <w:rsid w:val="00815512"/>
    <w:rsid w:val="00816D2B"/>
    <w:rsid w:val="008211B5"/>
    <w:rsid w:val="0082762E"/>
    <w:rsid w:val="00831DA7"/>
    <w:rsid w:val="0083613F"/>
    <w:rsid w:val="0084065C"/>
    <w:rsid w:val="00841379"/>
    <w:rsid w:val="00844498"/>
    <w:rsid w:val="0085195B"/>
    <w:rsid w:val="00852286"/>
    <w:rsid w:val="00852E5F"/>
    <w:rsid w:val="00853D16"/>
    <w:rsid w:val="008567DE"/>
    <w:rsid w:val="0086466B"/>
    <w:rsid w:val="00870C72"/>
    <w:rsid w:val="0087592E"/>
    <w:rsid w:val="00876089"/>
    <w:rsid w:val="00877A11"/>
    <w:rsid w:val="0088052A"/>
    <w:rsid w:val="00882561"/>
    <w:rsid w:val="008859EB"/>
    <w:rsid w:val="0089265D"/>
    <w:rsid w:val="008964C5"/>
    <w:rsid w:val="008A0C40"/>
    <w:rsid w:val="008A2BEA"/>
    <w:rsid w:val="008B1B05"/>
    <w:rsid w:val="008C19E1"/>
    <w:rsid w:val="008C530F"/>
    <w:rsid w:val="008C7F7A"/>
    <w:rsid w:val="008D1A6B"/>
    <w:rsid w:val="008D2C8D"/>
    <w:rsid w:val="008D49D3"/>
    <w:rsid w:val="008F6CE2"/>
    <w:rsid w:val="00900F6A"/>
    <w:rsid w:val="00903683"/>
    <w:rsid w:val="00906011"/>
    <w:rsid w:val="0091204E"/>
    <w:rsid w:val="009128D7"/>
    <w:rsid w:val="00914535"/>
    <w:rsid w:val="0092041F"/>
    <w:rsid w:val="00921E3B"/>
    <w:rsid w:val="009259A8"/>
    <w:rsid w:val="00927FB6"/>
    <w:rsid w:val="00931590"/>
    <w:rsid w:val="00932563"/>
    <w:rsid w:val="009355CF"/>
    <w:rsid w:val="00937EF1"/>
    <w:rsid w:val="00941626"/>
    <w:rsid w:val="00952CC2"/>
    <w:rsid w:val="009544C4"/>
    <w:rsid w:val="0095475E"/>
    <w:rsid w:val="0096237A"/>
    <w:rsid w:val="00963F31"/>
    <w:rsid w:val="00965071"/>
    <w:rsid w:val="00965B00"/>
    <w:rsid w:val="00967843"/>
    <w:rsid w:val="00970A11"/>
    <w:rsid w:val="009713FF"/>
    <w:rsid w:val="00976867"/>
    <w:rsid w:val="00976A90"/>
    <w:rsid w:val="00977CDC"/>
    <w:rsid w:val="00982A28"/>
    <w:rsid w:val="00982B8D"/>
    <w:rsid w:val="00986418"/>
    <w:rsid w:val="00990A52"/>
    <w:rsid w:val="00992A3B"/>
    <w:rsid w:val="009A1344"/>
    <w:rsid w:val="009A2115"/>
    <w:rsid w:val="009A2122"/>
    <w:rsid w:val="009A3C4D"/>
    <w:rsid w:val="009A73EF"/>
    <w:rsid w:val="009A78F6"/>
    <w:rsid w:val="009B2683"/>
    <w:rsid w:val="009B7CC6"/>
    <w:rsid w:val="009C1E13"/>
    <w:rsid w:val="009C7BCE"/>
    <w:rsid w:val="009D1409"/>
    <w:rsid w:val="009D150F"/>
    <w:rsid w:val="009D3FC2"/>
    <w:rsid w:val="009D6960"/>
    <w:rsid w:val="009E102D"/>
    <w:rsid w:val="009E2834"/>
    <w:rsid w:val="009E3558"/>
    <w:rsid w:val="009E6CC7"/>
    <w:rsid w:val="009F01BB"/>
    <w:rsid w:val="009F1E7C"/>
    <w:rsid w:val="009F225F"/>
    <w:rsid w:val="00A0079C"/>
    <w:rsid w:val="00A270C5"/>
    <w:rsid w:val="00A30A24"/>
    <w:rsid w:val="00A316FE"/>
    <w:rsid w:val="00A328DF"/>
    <w:rsid w:val="00A33958"/>
    <w:rsid w:val="00A33CDD"/>
    <w:rsid w:val="00A42555"/>
    <w:rsid w:val="00A44028"/>
    <w:rsid w:val="00A441BB"/>
    <w:rsid w:val="00A4796F"/>
    <w:rsid w:val="00A5254D"/>
    <w:rsid w:val="00A569C8"/>
    <w:rsid w:val="00A57A68"/>
    <w:rsid w:val="00A64921"/>
    <w:rsid w:val="00A649D9"/>
    <w:rsid w:val="00A652E8"/>
    <w:rsid w:val="00A65595"/>
    <w:rsid w:val="00A655FF"/>
    <w:rsid w:val="00A7016E"/>
    <w:rsid w:val="00A71687"/>
    <w:rsid w:val="00A73116"/>
    <w:rsid w:val="00A82398"/>
    <w:rsid w:val="00A8437F"/>
    <w:rsid w:val="00A86A70"/>
    <w:rsid w:val="00A878FB"/>
    <w:rsid w:val="00A91265"/>
    <w:rsid w:val="00A91413"/>
    <w:rsid w:val="00A953A6"/>
    <w:rsid w:val="00AA0E30"/>
    <w:rsid w:val="00AA2ED3"/>
    <w:rsid w:val="00AA3195"/>
    <w:rsid w:val="00AA44DD"/>
    <w:rsid w:val="00AB0BED"/>
    <w:rsid w:val="00AB5557"/>
    <w:rsid w:val="00AC236A"/>
    <w:rsid w:val="00AC2376"/>
    <w:rsid w:val="00AC3D38"/>
    <w:rsid w:val="00AC553A"/>
    <w:rsid w:val="00AC571F"/>
    <w:rsid w:val="00AD063F"/>
    <w:rsid w:val="00AE0D24"/>
    <w:rsid w:val="00AE0E5C"/>
    <w:rsid w:val="00AE280B"/>
    <w:rsid w:val="00AE56E9"/>
    <w:rsid w:val="00AE72C0"/>
    <w:rsid w:val="00AE73DB"/>
    <w:rsid w:val="00AF2614"/>
    <w:rsid w:val="00AF384E"/>
    <w:rsid w:val="00AF3E80"/>
    <w:rsid w:val="00AF7856"/>
    <w:rsid w:val="00AF7DCE"/>
    <w:rsid w:val="00B00D35"/>
    <w:rsid w:val="00B01A50"/>
    <w:rsid w:val="00B02D6C"/>
    <w:rsid w:val="00B11694"/>
    <w:rsid w:val="00B11734"/>
    <w:rsid w:val="00B13750"/>
    <w:rsid w:val="00B21D10"/>
    <w:rsid w:val="00B24FA6"/>
    <w:rsid w:val="00B252B6"/>
    <w:rsid w:val="00B267FD"/>
    <w:rsid w:val="00B27147"/>
    <w:rsid w:val="00B37C55"/>
    <w:rsid w:val="00B423AB"/>
    <w:rsid w:val="00B47570"/>
    <w:rsid w:val="00B47DDD"/>
    <w:rsid w:val="00B506BD"/>
    <w:rsid w:val="00B5309D"/>
    <w:rsid w:val="00B5742C"/>
    <w:rsid w:val="00B575EE"/>
    <w:rsid w:val="00B63889"/>
    <w:rsid w:val="00B736AD"/>
    <w:rsid w:val="00B74D28"/>
    <w:rsid w:val="00B80507"/>
    <w:rsid w:val="00B81A57"/>
    <w:rsid w:val="00B82766"/>
    <w:rsid w:val="00B85734"/>
    <w:rsid w:val="00B85DB1"/>
    <w:rsid w:val="00B864CE"/>
    <w:rsid w:val="00BA0AA9"/>
    <w:rsid w:val="00BA2A90"/>
    <w:rsid w:val="00BA7481"/>
    <w:rsid w:val="00BB1FAE"/>
    <w:rsid w:val="00BB48B8"/>
    <w:rsid w:val="00BB7E00"/>
    <w:rsid w:val="00BC05BB"/>
    <w:rsid w:val="00BC4223"/>
    <w:rsid w:val="00BC4DE7"/>
    <w:rsid w:val="00BC7449"/>
    <w:rsid w:val="00BC76A3"/>
    <w:rsid w:val="00BD4E05"/>
    <w:rsid w:val="00BD76D4"/>
    <w:rsid w:val="00BE3608"/>
    <w:rsid w:val="00BE53EB"/>
    <w:rsid w:val="00BE6A21"/>
    <w:rsid w:val="00BF1134"/>
    <w:rsid w:val="00BF6A01"/>
    <w:rsid w:val="00C013A5"/>
    <w:rsid w:val="00C0290D"/>
    <w:rsid w:val="00C0524D"/>
    <w:rsid w:val="00C05647"/>
    <w:rsid w:val="00C0705D"/>
    <w:rsid w:val="00C108FB"/>
    <w:rsid w:val="00C10956"/>
    <w:rsid w:val="00C10A48"/>
    <w:rsid w:val="00C2324D"/>
    <w:rsid w:val="00C25682"/>
    <w:rsid w:val="00C26FF4"/>
    <w:rsid w:val="00C31E69"/>
    <w:rsid w:val="00C3532F"/>
    <w:rsid w:val="00C42233"/>
    <w:rsid w:val="00C444DE"/>
    <w:rsid w:val="00C4502B"/>
    <w:rsid w:val="00C5163A"/>
    <w:rsid w:val="00C51A29"/>
    <w:rsid w:val="00C51F91"/>
    <w:rsid w:val="00C52526"/>
    <w:rsid w:val="00C52F5D"/>
    <w:rsid w:val="00C544E3"/>
    <w:rsid w:val="00C638ED"/>
    <w:rsid w:val="00C6565D"/>
    <w:rsid w:val="00C65968"/>
    <w:rsid w:val="00C665ED"/>
    <w:rsid w:val="00C66C29"/>
    <w:rsid w:val="00C7424E"/>
    <w:rsid w:val="00C75094"/>
    <w:rsid w:val="00C8094D"/>
    <w:rsid w:val="00C80ABB"/>
    <w:rsid w:val="00C80F48"/>
    <w:rsid w:val="00C91DB9"/>
    <w:rsid w:val="00C94D01"/>
    <w:rsid w:val="00C94F30"/>
    <w:rsid w:val="00CA27DB"/>
    <w:rsid w:val="00CB34BE"/>
    <w:rsid w:val="00CB4115"/>
    <w:rsid w:val="00CB50F5"/>
    <w:rsid w:val="00CC0889"/>
    <w:rsid w:val="00CC0A5F"/>
    <w:rsid w:val="00CC3EBD"/>
    <w:rsid w:val="00CC4EBA"/>
    <w:rsid w:val="00CD1379"/>
    <w:rsid w:val="00CD75AB"/>
    <w:rsid w:val="00CE0D18"/>
    <w:rsid w:val="00CE4247"/>
    <w:rsid w:val="00CE429D"/>
    <w:rsid w:val="00CE42EE"/>
    <w:rsid w:val="00CE4CCD"/>
    <w:rsid w:val="00CE5E79"/>
    <w:rsid w:val="00CF7D3D"/>
    <w:rsid w:val="00D020D6"/>
    <w:rsid w:val="00D02DF7"/>
    <w:rsid w:val="00D10576"/>
    <w:rsid w:val="00D12F3A"/>
    <w:rsid w:val="00D149F7"/>
    <w:rsid w:val="00D16152"/>
    <w:rsid w:val="00D16C84"/>
    <w:rsid w:val="00D25106"/>
    <w:rsid w:val="00D25DDA"/>
    <w:rsid w:val="00D26000"/>
    <w:rsid w:val="00D27700"/>
    <w:rsid w:val="00D329E8"/>
    <w:rsid w:val="00D35688"/>
    <w:rsid w:val="00D36D63"/>
    <w:rsid w:val="00D403F1"/>
    <w:rsid w:val="00D40866"/>
    <w:rsid w:val="00D4101A"/>
    <w:rsid w:val="00D44AD8"/>
    <w:rsid w:val="00D44D3F"/>
    <w:rsid w:val="00D52122"/>
    <w:rsid w:val="00D532AE"/>
    <w:rsid w:val="00D573B6"/>
    <w:rsid w:val="00D66427"/>
    <w:rsid w:val="00D66CF9"/>
    <w:rsid w:val="00D724FB"/>
    <w:rsid w:val="00D74921"/>
    <w:rsid w:val="00D86178"/>
    <w:rsid w:val="00D90C42"/>
    <w:rsid w:val="00D96BCE"/>
    <w:rsid w:val="00D9700F"/>
    <w:rsid w:val="00D97734"/>
    <w:rsid w:val="00DA550C"/>
    <w:rsid w:val="00DA6203"/>
    <w:rsid w:val="00DA6FAD"/>
    <w:rsid w:val="00DA70E7"/>
    <w:rsid w:val="00DB1680"/>
    <w:rsid w:val="00DB2A51"/>
    <w:rsid w:val="00DB5953"/>
    <w:rsid w:val="00DC127B"/>
    <w:rsid w:val="00DC34AB"/>
    <w:rsid w:val="00DC4BC5"/>
    <w:rsid w:val="00DC4CC5"/>
    <w:rsid w:val="00DC5A24"/>
    <w:rsid w:val="00DC7263"/>
    <w:rsid w:val="00DC7F0C"/>
    <w:rsid w:val="00DD41B9"/>
    <w:rsid w:val="00DD6729"/>
    <w:rsid w:val="00DE6338"/>
    <w:rsid w:val="00DF2001"/>
    <w:rsid w:val="00DF344B"/>
    <w:rsid w:val="00DF3561"/>
    <w:rsid w:val="00E03CD6"/>
    <w:rsid w:val="00E04B37"/>
    <w:rsid w:val="00E065D9"/>
    <w:rsid w:val="00E06AA9"/>
    <w:rsid w:val="00E07689"/>
    <w:rsid w:val="00E11D3C"/>
    <w:rsid w:val="00E129F1"/>
    <w:rsid w:val="00E3240E"/>
    <w:rsid w:val="00E35D52"/>
    <w:rsid w:val="00E37305"/>
    <w:rsid w:val="00E37E0A"/>
    <w:rsid w:val="00E419B7"/>
    <w:rsid w:val="00E5439A"/>
    <w:rsid w:val="00E562AA"/>
    <w:rsid w:val="00E57469"/>
    <w:rsid w:val="00E57894"/>
    <w:rsid w:val="00E67344"/>
    <w:rsid w:val="00E67FA2"/>
    <w:rsid w:val="00E71298"/>
    <w:rsid w:val="00E77C73"/>
    <w:rsid w:val="00E85EA4"/>
    <w:rsid w:val="00E863BD"/>
    <w:rsid w:val="00E90FCE"/>
    <w:rsid w:val="00E92E47"/>
    <w:rsid w:val="00E9332E"/>
    <w:rsid w:val="00E96688"/>
    <w:rsid w:val="00EA3CFF"/>
    <w:rsid w:val="00EA609F"/>
    <w:rsid w:val="00EA6DB8"/>
    <w:rsid w:val="00EB19A6"/>
    <w:rsid w:val="00EB43E4"/>
    <w:rsid w:val="00EB5615"/>
    <w:rsid w:val="00ED2392"/>
    <w:rsid w:val="00ED38F0"/>
    <w:rsid w:val="00EE364D"/>
    <w:rsid w:val="00EE5896"/>
    <w:rsid w:val="00EE5D45"/>
    <w:rsid w:val="00EE7594"/>
    <w:rsid w:val="00EE7D31"/>
    <w:rsid w:val="00EF79E0"/>
    <w:rsid w:val="00F02A17"/>
    <w:rsid w:val="00F04BDF"/>
    <w:rsid w:val="00F06B9B"/>
    <w:rsid w:val="00F2361A"/>
    <w:rsid w:val="00F241ED"/>
    <w:rsid w:val="00F250F0"/>
    <w:rsid w:val="00F327B6"/>
    <w:rsid w:val="00F33505"/>
    <w:rsid w:val="00F33A3D"/>
    <w:rsid w:val="00F37224"/>
    <w:rsid w:val="00F44998"/>
    <w:rsid w:val="00F45CBA"/>
    <w:rsid w:val="00F5153F"/>
    <w:rsid w:val="00F51C5E"/>
    <w:rsid w:val="00F60537"/>
    <w:rsid w:val="00F62BDD"/>
    <w:rsid w:val="00F65BBB"/>
    <w:rsid w:val="00F706C8"/>
    <w:rsid w:val="00F742B1"/>
    <w:rsid w:val="00F74FFA"/>
    <w:rsid w:val="00F75D72"/>
    <w:rsid w:val="00F765E0"/>
    <w:rsid w:val="00F8187C"/>
    <w:rsid w:val="00F81C20"/>
    <w:rsid w:val="00F8404D"/>
    <w:rsid w:val="00F95796"/>
    <w:rsid w:val="00F97281"/>
    <w:rsid w:val="00FA037A"/>
    <w:rsid w:val="00FA41F3"/>
    <w:rsid w:val="00FA490B"/>
    <w:rsid w:val="00FA4C13"/>
    <w:rsid w:val="00FA602E"/>
    <w:rsid w:val="00FB0982"/>
    <w:rsid w:val="00FB0ED2"/>
    <w:rsid w:val="00FB3FD9"/>
    <w:rsid w:val="00FB5D13"/>
    <w:rsid w:val="00FC11F0"/>
    <w:rsid w:val="00FC289F"/>
    <w:rsid w:val="00FC5766"/>
    <w:rsid w:val="00FD0C7E"/>
    <w:rsid w:val="00FD3AD0"/>
    <w:rsid w:val="00FD56FD"/>
    <w:rsid w:val="00FD608B"/>
    <w:rsid w:val="00FE1E92"/>
    <w:rsid w:val="00FE47AB"/>
    <w:rsid w:val="00FE6BF4"/>
    <w:rsid w:val="00FF0C19"/>
    <w:rsid w:val="00FF2242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0BE941ED-3D78-4CE4-A865-1169432C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3E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10C54"/>
    <w:pPr>
      <w:keepNext/>
      <w:widowControl/>
      <w:autoSpaceDE/>
      <w:autoSpaceDN/>
      <w:adjustRightInd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710C54"/>
    <w:pPr>
      <w:keepNext/>
      <w:widowControl/>
      <w:autoSpaceDE/>
      <w:autoSpaceDN/>
      <w:adjustRightInd/>
      <w:spacing w:line="360" w:lineRule="auto"/>
      <w:jc w:val="center"/>
      <w:outlineLvl w:val="1"/>
    </w:pPr>
    <w:rPr>
      <w:rFonts w:eastAsia="Arial Unicode M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B43E4"/>
    <w:pPr>
      <w:spacing w:line="240" w:lineRule="exact"/>
      <w:jc w:val="center"/>
    </w:pPr>
  </w:style>
  <w:style w:type="paragraph" w:customStyle="1" w:styleId="Style2">
    <w:name w:val="Style2"/>
    <w:basedOn w:val="a"/>
    <w:uiPriority w:val="99"/>
    <w:rsid w:val="00EB43E4"/>
    <w:pPr>
      <w:spacing w:line="715" w:lineRule="exact"/>
      <w:ind w:hanging="811"/>
    </w:pPr>
  </w:style>
  <w:style w:type="paragraph" w:customStyle="1" w:styleId="Style3">
    <w:name w:val="Style3"/>
    <w:basedOn w:val="a"/>
    <w:uiPriority w:val="99"/>
    <w:rsid w:val="00EB43E4"/>
    <w:pPr>
      <w:spacing w:line="242" w:lineRule="exact"/>
      <w:jc w:val="both"/>
    </w:pPr>
  </w:style>
  <w:style w:type="paragraph" w:customStyle="1" w:styleId="Style4">
    <w:name w:val="Style4"/>
    <w:basedOn w:val="a"/>
    <w:uiPriority w:val="99"/>
    <w:rsid w:val="00EB43E4"/>
    <w:pPr>
      <w:spacing w:line="322" w:lineRule="exact"/>
      <w:ind w:firstLine="533"/>
      <w:jc w:val="both"/>
    </w:pPr>
  </w:style>
  <w:style w:type="paragraph" w:customStyle="1" w:styleId="Style5">
    <w:name w:val="Style5"/>
    <w:basedOn w:val="a"/>
    <w:uiPriority w:val="99"/>
    <w:rsid w:val="00EB43E4"/>
    <w:pPr>
      <w:spacing w:line="323" w:lineRule="exact"/>
      <w:ind w:firstLine="288"/>
      <w:jc w:val="both"/>
    </w:pPr>
  </w:style>
  <w:style w:type="paragraph" w:customStyle="1" w:styleId="Style6">
    <w:name w:val="Style6"/>
    <w:basedOn w:val="a"/>
    <w:uiPriority w:val="99"/>
    <w:rsid w:val="00EB43E4"/>
    <w:pPr>
      <w:jc w:val="both"/>
    </w:pPr>
  </w:style>
  <w:style w:type="paragraph" w:customStyle="1" w:styleId="Style7">
    <w:name w:val="Style7"/>
    <w:basedOn w:val="a"/>
    <w:uiPriority w:val="99"/>
    <w:rsid w:val="00EB43E4"/>
  </w:style>
  <w:style w:type="paragraph" w:customStyle="1" w:styleId="Style8">
    <w:name w:val="Style8"/>
    <w:basedOn w:val="a"/>
    <w:uiPriority w:val="99"/>
    <w:rsid w:val="00EB43E4"/>
    <w:pPr>
      <w:spacing w:line="240" w:lineRule="exact"/>
      <w:ind w:firstLine="379"/>
    </w:pPr>
  </w:style>
  <w:style w:type="paragraph" w:customStyle="1" w:styleId="Style9">
    <w:name w:val="Style9"/>
    <w:basedOn w:val="a"/>
    <w:uiPriority w:val="99"/>
    <w:rsid w:val="00EB43E4"/>
    <w:pPr>
      <w:spacing w:line="326" w:lineRule="exact"/>
      <w:ind w:firstLine="965"/>
    </w:pPr>
  </w:style>
  <w:style w:type="paragraph" w:customStyle="1" w:styleId="Style10">
    <w:name w:val="Style10"/>
    <w:basedOn w:val="a"/>
    <w:uiPriority w:val="99"/>
    <w:rsid w:val="00EB43E4"/>
    <w:pPr>
      <w:spacing w:line="326" w:lineRule="exact"/>
      <w:ind w:firstLine="706"/>
    </w:pPr>
  </w:style>
  <w:style w:type="paragraph" w:customStyle="1" w:styleId="Style11">
    <w:name w:val="Style11"/>
    <w:basedOn w:val="a"/>
    <w:uiPriority w:val="99"/>
    <w:rsid w:val="00EB43E4"/>
    <w:pPr>
      <w:spacing w:line="322" w:lineRule="exact"/>
      <w:ind w:firstLine="691"/>
      <w:jc w:val="both"/>
    </w:pPr>
  </w:style>
  <w:style w:type="paragraph" w:customStyle="1" w:styleId="Style12">
    <w:name w:val="Style12"/>
    <w:basedOn w:val="a"/>
    <w:uiPriority w:val="99"/>
    <w:rsid w:val="00EB43E4"/>
    <w:pPr>
      <w:spacing w:line="274" w:lineRule="exact"/>
      <w:jc w:val="both"/>
    </w:pPr>
  </w:style>
  <w:style w:type="paragraph" w:customStyle="1" w:styleId="Style13">
    <w:name w:val="Style13"/>
    <w:basedOn w:val="a"/>
    <w:uiPriority w:val="99"/>
    <w:rsid w:val="00EB43E4"/>
    <w:pPr>
      <w:spacing w:line="235" w:lineRule="exact"/>
    </w:pPr>
  </w:style>
  <w:style w:type="character" w:customStyle="1" w:styleId="FontStyle15">
    <w:name w:val="Font Style15"/>
    <w:uiPriority w:val="99"/>
    <w:rsid w:val="00EB43E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EB43E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EB43E4"/>
    <w:rPr>
      <w:rFonts w:ascii="Times New Roman" w:hAnsi="Times New Roman" w:cs="Times New Roman"/>
      <w:sz w:val="22"/>
      <w:szCs w:val="22"/>
    </w:rPr>
  </w:style>
  <w:style w:type="character" w:styleId="a3">
    <w:name w:val="Hyperlink"/>
    <w:uiPriority w:val="99"/>
    <w:rsid w:val="00EB43E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3F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A3F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10C54"/>
    <w:rPr>
      <w:rFonts w:hAnsi="Times New Roman"/>
      <w:sz w:val="28"/>
      <w:szCs w:val="28"/>
    </w:rPr>
  </w:style>
  <w:style w:type="character" w:customStyle="1" w:styleId="20">
    <w:name w:val="Заголовок 2 Знак"/>
    <w:link w:val="2"/>
    <w:rsid w:val="00710C54"/>
    <w:rPr>
      <w:rFonts w:eastAsia="Arial Unicode MS" w:hAnsi="Times New Roman"/>
      <w:sz w:val="28"/>
      <w:szCs w:val="28"/>
    </w:rPr>
  </w:style>
  <w:style w:type="paragraph" w:styleId="a6">
    <w:name w:val="Title"/>
    <w:basedOn w:val="a"/>
    <w:link w:val="a7"/>
    <w:qFormat/>
    <w:rsid w:val="00710C54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7">
    <w:name w:val="Название Знак"/>
    <w:link w:val="a6"/>
    <w:rsid w:val="00710C54"/>
    <w:rPr>
      <w:rFonts w:hAnsi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2A05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A05A1"/>
    <w:rPr>
      <w:rFonts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A05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A05A1"/>
    <w:rPr>
      <w:rFonts w:hAnsi="Times New Roman"/>
      <w:sz w:val="24"/>
      <w:szCs w:val="24"/>
    </w:rPr>
  </w:style>
  <w:style w:type="paragraph" w:customStyle="1" w:styleId="ConsPlusNormal">
    <w:name w:val="ConsPlusNormal"/>
    <w:rsid w:val="005745BF"/>
    <w:pPr>
      <w:widowControl w:val="0"/>
      <w:autoSpaceDE w:val="0"/>
      <w:autoSpaceDN w:val="0"/>
    </w:pPr>
    <w:rPr>
      <w:rFonts w:ascii="Calibri" w:cs="Calibri"/>
      <w:sz w:val="22"/>
    </w:rPr>
  </w:style>
  <w:style w:type="table" w:styleId="ac">
    <w:name w:val="Table Grid"/>
    <w:basedOn w:val="a1"/>
    <w:uiPriority w:val="59"/>
    <w:rsid w:val="009F2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C530F"/>
    <w:pPr>
      <w:widowControl w:val="0"/>
      <w:autoSpaceDE w:val="0"/>
      <w:autoSpaceDN w:val="0"/>
    </w:pPr>
    <w:rPr>
      <w:rFonts w:hAnsi="Times New Roman"/>
      <w:b/>
      <w:sz w:val="28"/>
    </w:rPr>
  </w:style>
  <w:style w:type="paragraph" w:customStyle="1" w:styleId="Standard">
    <w:name w:val="Standard"/>
    <w:rsid w:val="00AC236A"/>
    <w:pPr>
      <w:widowControl w:val="0"/>
      <w:suppressAutoHyphens/>
      <w:autoSpaceDN w:val="0"/>
    </w:pPr>
    <w:rPr>
      <w:rFonts w:ascii="Arial" w:eastAsia="Lucida Sans Unicode" w:hAnsi="Arial" w:cs="Tahoma"/>
      <w:kern w:val="3"/>
      <w:sz w:val="21"/>
      <w:szCs w:val="24"/>
    </w:rPr>
  </w:style>
  <w:style w:type="character" w:styleId="ad">
    <w:name w:val="page number"/>
    <w:basedOn w:val="a0"/>
    <w:rsid w:val="009D150F"/>
  </w:style>
  <w:style w:type="character" w:customStyle="1" w:styleId="FontStyle11">
    <w:name w:val="Font Style11"/>
    <w:basedOn w:val="a0"/>
    <w:uiPriority w:val="99"/>
    <w:rsid w:val="00F06B9B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3">
    <w:name w:val="Font Style13"/>
    <w:basedOn w:val="a0"/>
    <w:uiPriority w:val="99"/>
    <w:rsid w:val="00F06B9B"/>
    <w:rPr>
      <w:rFonts w:ascii="Tahoma" w:hAnsi="Tahoma" w:cs="Tahoma"/>
      <w:color w:val="000000"/>
      <w:sz w:val="24"/>
      <w:szCs w:val="24"/>
    </w:rPr>
  </w:style>
  <w:style w:type="paragraph" w:customStyle="1" w:styleId="ConsPlusTitlePage">
    <w:name w:val="ConsPlusTitlePage"/>
    <w:rsid w:val="003B5B1E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E5C63-ED92-46C1-B013-2E3BA5DD6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959</Words>
  <Characters>7322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Хабаровского края</Company>
  <LinksUpToDate>false</LinksUpToDate>
  <CharactersWithSpaces>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Мирсанова Елена Сергеевна</dc:creator>
  <cp:lastModifiedBy>Есин Владимир Владимирович</cp:lastModifiedBy>
  <cp:revision>3</cp:revision>
  <cp:lastPrinted>2023-10-10T09:20:00Z</cp:lastPrinted>
  <dcterms:created xsi:type="dcterms:W3CDTF">2023-11-16T06:11:00Z</dcterms:created>
  <dcterms:modified xsi:type="dcterms:W3CDTF">2023-11-16T06:11:00Z</dcterms:modified>
</cp:coreProperties>
</file>