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F0" w:rsidRPr="00E116EA" w:rsidRDefault="005431F0" w:rsidP="003F1DFA">
      <w:pPr>
        <w:widowControl w:val="0"/>
        <w:tabs>
          <w:tab w:val="left" w:pos="3686"/>
        </w:tabs>
        <w:spacing w:after="120" w:line="240" w:lineRule="exact"/>
        <w:jc w:val="center"/>
        <w:rPr>
          <w:szCs w:val="28"/>
        </w:rPr>
      </w:pPr>
      <w:r w:rsidRPr="00E116EA">
        <w:rPr>
          <w:szCs w:val="28"/>
        </w:rPr>
        <w:t>ПОЯСНИТЕЛЬНАЯ ЗАПИСКА</w:t>
      </w:r>
    </w:p>
    <w:p w:rsidR="00BD792E" w:rsidRDefault="00C51704" w:rsidP="00BD792E">
      <w:pPr>
        <w:spacing w:line="240" w:lineRule="exact"/>
        <w:jc w:val="center"/>
      </w:pPr>
      <w:r w:rsidRPr="00E116EA">
        <w:rPr>
          <w:szCs w:val="28"/>
        </w:rPr>
        <w:t>к проекту постановления</w:t>
      </w:r>
      <w:r w:rsidR="006F7FC3" w:rsidRPr="00E116EA">
        <w:rPr>
          <w:szCs w:val="28"/>
        </w:rPr>
        <w:t xml:space="preserve"> </w:t>
      </w:r>
      <w:r w:rsidR="009F0211" w:rsidRPr="00E116EA">
        <w:rPr>
          <w:szCs w:val="28"/>
        </w:rPr>
        <w:t>Правительства Хабаровского края</w:t>
      </w:r>
      <w:r w:rsidR="00BD792E">
        <w:t xml:space="preserve"> </w:t>
      </w:r>
    </w:p>
    <w:p w:rsidR="004205E4" w:rsidRPr="0029431C" w:rsidRDefault="00F1354B" w:rsidP="000C1C9D">
      <w:pPr>
        <w:spacing w:line="240" w:lineRule="exact"/>
        <w:jc w:val="center"/>
        <w:rPr>
          <w:szCs w:val="28"/>
        </w:rPr>
      </w:pPr>
      <w:r w:rsidRPr="00E116EA">
        <w:t>"</w:t>
      </w:r>
      <w:r w:rsidR="00BD792E" w:rsidRPr="008013E0">
        <w:rPr>
          <w:szCs w:val="28"/>
        </w:rPr>
        <w:t xml:space="preserve">О внесении изменений в Порядок и условия </w:t>
      </w:r>
      <w:r w:rsidR="000C1C9D">
        <w:rPr>
          <w:rFonts w:eastAsiaTheme="minorHAnsi"/>
          <w:color w:val="000000" w:themeColor="text1"/>
          <w:szCs w:val="28"/>
        </w:rPr>
        <w:t>субсидий из краевого бюджета сельскохозяйственным товаропроизводителям Хабаровского края на возмещение части прям</w:t>
      </w:r>
      <w:r w:rsidR="000C1C9D" w:rsidRPr="0029431C">
        <w:rPr>
          <w:rFonts w:eastAsiaTheme="minorHAnsi"/>
          <w:color w:val="000000" w:themeColor="text1"/>
          <w:szCs w:val="28"/>
        </w:rPr>
        <w:t>ых понесенных затрат на приобретение сельскохозяйственной техники</w:t>
      </w:r>
      <w:r w:rsidR="0029431C" w:rsidRPr="0029431C">
        <w:rPr>
          <w:rFonts w:eastAsiaTheme="minorHAnsi"/>
          <w:color w:val="000000" w:themeColor="text1"/>
          <w:szCs w:val="28"/>
        </w:rPr>
        <w:t>,</w:t>
      </w:r>
      <w:r w:rsidR="0029431C" w:rsidRPr="0029431C">
        <w:rPr>
          <w:color w:val="000000" w:themeColor="text1"/>
          <w:szCs w:val="28"/>
        </w:rPr>
        <w:t xml:space="preserve"> </w:t>
      </w:r>
      <w:r w:rsidR="0029431C" w:rsidRPr="0029431C">
        <w:rPr>
          <w:color w:val="000000" w:themeColor="text1"/>
          <w:szCs w:val="28"/>
        </w:rPr>
        <w:t xml:space="preserve">утвержденные постановлением Правительства Хабаровского края </w:t>
      </w:r>
      <w:r w:rsidR="0029431C" w:rsidRPr="0029431C">
        <w:rPr>
          <w:szCs w:val="28"/>
        </w:rPr>
        <w:t>от 26 октября 2016 г. № 382-пр</w:t>
      </w:r>
      <w:r w:rsidR="00521380" w:rsidRPr="0029431C">
        <w:rPr>
          <w:bCs/>
          <w:szCs w:val="28"/>
        </w:rPr>
        <w:t>"</w:t>
      </w:r>
    </w:p>
    <w:p w:rsidR="009D025D" w:rsidRDefault="009D025D" w:rsidP="004205E4">
      <w:pPr>
        <w:widowControl w:val="0"/>
        <w:spacing w:line="240" w:lineRule="exact"/>
        <w:ind w:right="-2"/>
        <w:jc w:val="center"/>
        <w:rPr>
          <w:szCs w:val="28"/>
        </w:rPr>
      </w:pPr>
    </w:p>
    <w:p w:rsidR="00056FC2" w:rsidRDefault="00056FC2" w:rsidP="004205E4">
      <w:pPr>
        <w:widowControl w:val="0"/>
        <w:spacing w:line="240" w:lineRule="exact"/>
        <w:ind w:right="-2"/>
        <w:jc w:val="center"/>
        <w:rPr>
          <w:szCs w:val="28"/>
        </w:rPr>
      </w:pPr>
    </w:p>
    <w:p w:rsidR="00056FC2" w:rsidRPr="00E116EA" w:rsidRDefault="00056FC2" w:rsidP="004205E4">
      <w:pPr>
        <w:widowControl w:val="0"/>
        <w:spacing w:line="240" w:lineRule="exact"/>
        <w:ind w:right="-2"/>
        <w:jc w:val="center"/>
        <w:rPr>
          <w:szCs w:val="28"/>
        </w:rPr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E116EA">
        <w:rPr>
          <w:szCs w:val="28"/>
        </w:rPr>
        <w:t xml:space="preserve">1. Обоснование необходимости принятия постановления </w:t>
      </w:r>
      <w:r w:rsidR="00C51704" w:rsidRPr="00E116EA">
        <w:rPr>
          <w:szCs w:val="28"/>
        </w:rPr>
        <w:t>Правительства</w:t>
      </w:r>
      <w:r w:rsidRPr="00E116EA">
        <w:rPr>
          <w:szCs w:val="28"/>
        </w:rPr>
        <w:t xml:space="preserve"> Хабаровского края</w:t>
      </w:r>
    </w:p>
    <w:p w:rsidR="00AC1AB9" w:rsidRPr="00E116EA" w:rsidRDefault="003F1DFA" w:rsidP="00BD792E">
      <w:pPr>
        <w:widowControl w:val="0"/>
        <w:ind w:firstLine="709"/>
        <w:jc w:val="both"/>
        <w:rPr>
          <w:spacing w:val="-4"/>
          <w:szCs w:val="28"/>
        </w:rPr>
      </w:pPr>
      <w:r w:rsidRPr="00E116EA">
        <w:rPr>
          <w:spacing w:val="-6"/>
        </w:rPr>
        <w:t xml:space="preserve">Проект постановления Правительства Хабаровского края </w:t>
      </w:r>
      <w:r w:rsidR="000C1C9D" w:rsidRPr="00E116EA">
        <w:t>"</w:t>
      </w:r>
      <w:r w:rsidR="000C1C9D" w:rsidRPr="008013E0">
        <w:rPr>
          <w:szCs w:val="28"/>
        </w:rPr>
        <w:t xml:space="preserve">О внесении изменений в Порядок и условия </w:t>
      </w:r>
      <w:r w:rsidR="000C1C9D">
        <w:rPr>
          <w:rFonts w:eastAsiaTheme="minorHAnsi"/>
          <w:color w:val="000000" w:themeColor="text1"/>
          <w:szCs w:val="28"/>
        </w:rPr>
        <w:t>субсидий из краевого бюджета сельскохозяйственным товаропроизводителям Хабаровского края на возмещение части прямых понесенных затрат на приобретение сельскохозяйственной техники</w:t>
      </w:r>
      <w:r w:rsidR="00521380" w:rsidRPr="00E116EA">
        <w:rPr>
          <w:bCs/>
          <w:spacing w:val="-6"/>
        </w:rPr>
        <w:t>"</w:t>
      </w:r>
      <w:r w:rsidR="00E65137" w:rsidRPr="00E116EA">
        <w:rPr>
          <w:spacing w:val="-6"/>
        </w:rPr>
        <w:t xml:space="preserve"> </w:t>
      </w:r>
      <w:r w:rsidR="005431F0" w:rsidRPr="00E116EA">
        <w:rPr>
          <w:spacing w:val="-4"/>
          <w:szCs w:val="28"/>
        </w:rPr>
        <w:t>(дале</w:t>
      </w:r>
      <w:r w:rsidR="00204475" w:rsidRPr="00E116EA">
        <w:rPr>
          <w:spacing w:val="-4"/>
          <w:szCs w:val="28"/>
        </w:rPr>
        <w:t>е также – проект постановления</w:t>
      </w:r>
      <w:r w:rsidR="005431F0" w:rsidRPr="00E116EA">
        <w:rPr>
          <w:spacing w:val="-4"/>
          <w:szCs w:val="28"/>
        </w:rPr>
        <w:t xml:space="preserve">) </w:t>
      </w:r>
      <w:r w:rsidR="005431F0" w:rsidRPr="00E116EA">
        <w:rPr>
          <w:spacing w:val="-4"/>
        </w:rPr>
        <w:t xml:space="preserve">подготовлен </w:t>
      </w:r>
      <w:r w:rsidR="002A5ED2" w:rsidRPr="00E116EA">
        <w:t xml:space="preserve">министерством сельского </w:t>
      </w:r>
      <w:r w:rsidR="007D792D" w:rsidRPr="00E116EA">
        <w:t>хозяйства и продовольствия</w:t>
      </w:r>
      <w:r w:rsidR="00836C04" w:rsidRPr="00E116EA">
        <w:t xml:space="preserve"> Хабаровского края</w:t>
      </w:r>
      <w:r w:rsidR="0068535C" w:rsidRPr="00E116EA">
        <w:rPr>
          <w:szCs w:val="28"/>
        </w:rPr>
        <w:t xml:space="preserve"> </w:t>
      </w:r>
      <w:r w:rsidR="00BD792E">
        <w:rPr>
          <w:szCs w:val="28"/>
        </w:rPr>
        <w:t>в </w:t>
      </w:r>
      <w:r w:rsidR="00163632" w:rsidRPr="00E116EA">
        <w:rPr>
          <w:szCs w:val="28"/>
        </w:rPr>
        <w:t xml:space="preserve">рамках реализации мероприятий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Хабаровского края от 17 августа </w:t>
      </w:r>
      <w:smartTag w:uri="urn:schemas-microsoft-com:office:smarttags" w:element="metricconverter">
        <w:smartTagPr>
          <w:attr w:name="ProductID" w:val="2012 г"/>
        </w:smartTagPr>
        <w:r w:rsidR="00163632" w:rsidRPr="00E116EA">
          <w:rPr>
            <w:szCs w:val="28"/>
          </w:rPr>
          <w:t>2012 г</w:t>
        </w:r>
      </w:smartTag>
      <w:r w:rsidR="00163632" w:rsidRPr="00E116EA">
        <w:rPr>
          <w:szCs w:val="28"/>
        </w:rPr>
        <w:t>. № 277-пр</w:t>
      </w:r>
      <w:r w:rsidR="00BF2F4C">
        <w:rPr>
          <w:szCs w:val="28"/>
        </w:rPr>
        <w:t xml:space="preserve"> (далее – Государственная программа)</w:t>
      </w:r>
      <w:r w:rsidR="00AC1AB9" w:rsidRPr="00E116EA">
        <w:rPr>
          <w:spacing w:val="-4"/>
          <w:szCs w:val="28"/>
        </w:rPr>
        <w:t xml:space="preserve">, в целях </w:t>
      </w:r>
      <w:r w:rsidR="00BD792E" w:rsidRPr="008A2F48">
        <w:rPr>
          <w:szCs w:val="28"/>
        </w:rPr>
        <w:t>приведения нормативного правового акта Правительства Хабаровского края в соответствие с законодательством Российской Федерации</w:t>
      </w:r>
      <w:r w:rsidR="00BD792E">
        <w:rPr>
          <w:szCs w:val="28"/>
        </w:rPr>
        <w:t>.</w:t>
      </w:r>
    </w:p>
    <w:p w:rsidR="00470F34" w:rsidRPr="00E116EA" w:rsidRDefault="00470F34" w:rsidP="00470F34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E116EA">
        <w:rPr>
          <w:szCs w:val="28"/>
        </w:rPr>
        <w:t xml:space="preserve">Проект постановления включен в Примерный перечень проектов законов Хабаровского края, проектов постановлений Губернатора Хабаровского края, Правительства Хабаровского края на 2024 год, утвержденный распоряжением Губернатора Хабаровского края </w:t>
      </w:r>
      <w:r w:rsidR="00BD792E">
        <w:rPr>
          <w:szCs w:val="28"/>
        </w:rPr>
        <w:br/>
      </w:r>
      <w:r w:rsidRPr="00E116EA">
        <w:rPr>
          <w:szCs w:val="28"/>
        </w:rPr>
        <w:t>от 16 ноября 2023 г. № 575-р.</w:t>
      </w:r>
    </w:p>
    <w:p w:rsidR="005431F0" w:rsidRPr="00E116EA" w:rsidRDefault="005431F0" w:rsidP="002251A8">
      <w:pPr>
        <w:widowControl w:val="0"/>
        <w:tabs>
          <w:tab w:val="left" w:pos="3686"/>
        </w:tabs>
        <w:ind w:firstLine="709"/>
        <w:jc w:val="both"/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E116EA">
        <w:t>2. </w:t>
      </w:r>
      <w:r w:rsidR="00710172" w:rsidRPr="00E116EA">
        <w:rPr>
          <w:szCs w:val="28"/>
        </w:rPr>
        <w:t>Р</w:t>
      </w:r>
      <w:r w:rsidR="00710172" w:rsidRPr="00E116EA">
        <w:rPr>
          <w:rStyle w:val="FontStyle12"/>
          <w:sz w:val="28"/>
          <w:szCs w:val="28"/>
        </w:rPr>
        <w:t>езультаты независимой</w:t>
      </w:r>
      <w:r w:rsidR="00710172" w:rsidRPr="00E116EA">
        <w:rPr>
          <w:szCs w:val="28"/>
        </w:rPr>
        <w:t xml:space="preserve"> антикоррупционной экспертизы</w:t>
      </w:r>
    </w:p>
    <w:p w:rsidR="002253F3" w:rsidRPr="001473BB" w:rsidRDefault="002253F3" w:rsidP="002253F3">
      <w:pPr>
        <w:widowControl w:val="0"/>
        <w:tabs>
          <w:tab w:val="left" w:pos="3686"/>
        </w:tabs>
        <w:spacing w:before="120"/>
        <w:ind w:firstLine="709"/>
        <w:jc w:val="both"/>
        <w:rPr>
          <w:spacing w:val="-2"/>
        </w:rPr>
      </w:pPr>
      <w:r w:rsidRPr="001473BB">
        <w:t xml:space="preserve">В соответствии с </w:t>
      </w:r>
      <w:hyperlink r:id="rId8" w:history="1">
        <w:r w:rsidRPr="001473BB">
          <w:t>пунктом 5</w:t>
        </w:r>
      </w:hyperlink>
      <w:r w:rsidRPr="001473BB">
        <w:rPr>
          <w:vertAlign w:val="superscript"/>
        </w:rPr>
        <w:t>1</w:t>
      </w:r>
      <w:r w:rsidRPr="001473BB">
        <w:t xml:space="preserve"> Порядка проведения антикоррупционной экспертизы нормативных правовых актов Губернатора и Правительства Хабаровского края и их проектов, утвержденного постановлением Правительства Хабаровского края от 4 августа 2009 г. № 234-пр "Об антикоррупционной экспертизе нормативных правовых актов Губернатора и Правительства Хабаровского края и их проектов", в целях обеспечения возможности проведения независимой антикоррупционной экспертизы проект постановления </w:t>
      </w:r>
      <w:r w:rsidR="001473BB" w:rsidRPr="001473BB">
        <w:t xml:space="preserve">планируется </w:t>
      </w:r>
      <w:r w:rsidR="003B2602" w:rsidRPr="001473BB">
        <w:t>разме</w:t>
      </w:r>
      <w:r w:rsidR="001473BB" w:rsidRPr="001473BB">
        <w:t>стить</w:t>
      </w:r>
      <w:r w:rsidR="003B2602" w:rsidRPr="001473BB">
        <w:t xml:space="preserve"> в</w:t>
      </w:r>
      <w:r w:rsidR="001473BB" w:rsidRPr="001473BB">
        <w:t xml:space="preserve"> </w:t>
      </w:r>
      <w:r w:rsidRPr="001473BB">
        <w:rPr>
          <w:spacing w:val="-2"/>
        </w:rPr>
        <w:t>информационно-телекоммуникационной сети "Интернет" на "Официальном интернет-портале нормативных правовых актов Хабаровского края" (laws.khv.gov.ru) в разделе "Проекты".</w:t>
      </w:r>
    </w:p>
    <w:p w:rsidR="00056FC2" w:rsidRPr="001473BB" w:rsidRDefault="00056FC2" w:rsidP="0022564B">
      <w:pPr>
        <w:widowControl w:val="0"/>
        <w:tabs>
          <w:tab w:val="left" w:pos="3686"/>
        </w:tabs>
        <w:ind w:firstLine="709"/>
        <w:jc w:val="both"/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</w:pPr>
      <w:r w:rsidRPr="00E116EA">
        <w:t>3. Финансово-экономическое обоснование проекта постановления</w:t>
      </w:r>
    </w:p>
    <w:p w:rsidR="00AC1AB9" w:rsidRPr="00633351" w:rsidRDefault="00AC1AB9" w:rsidP="00AC1AB9">
      <w:pPr>
        <w:autoSpaceDE w:val="0"/>
        <w:autoSpaceDN w:val="0"/>
        <w:adjustRightInd w:val="0"/>
        <w:ind w:firstLine="709"/>
        <w:jc w:val="both"/>
        <w:rPr>
          <w:spacing w:val="-12"/>
          <w:szCs w:val="28"/>
        </w:rPr>
      </w:pPr>
      <w:r w:rsidRPr="00E116EA">
        <w:rPr>
          <w:spacing w:val="-6"/>
          <w:szCs w:val="28"/>
        </w:rPr>
        <w:t>По результатам финансово-экономической экспертизы проекта постановления установлено, что объем финансирования предусмотрен</w:t>
      </w:r>
      <w:r w:rsidRPr="00E116EA">
        <w:rPr>
          <w:bCs/>
          <w:spacing w:val="-6"/>
          <w:szCs w:val="28"/>
        </w:rPr>
        <w:t xml:space="preserve"> Законом Хабаровского края </w:t>
      </w:r>
      <w:r w:rsidRPr="00E116EA">
        <w:rPr>
          <w:szCs w:val="28"/>
        </w:rPr>
        <w:t>от 30 ноября 2023 г. №</w:t>
      </w:r>
      <w:r w:rsidR="00396ED5">
        <w:t xml:space="preserve"> </w:t>
      </w:r>
      <w:r w:rsidRPr="00E116EA">
        <w:rPr>
          <w:szCs w:val="28"/>
        </w:rPr>
        <w:t xml:space="preserve">441 "О краевом бюджете </w:t>
      </w:r>
      <w:r w:rsidRPr="00E116EA">
        <w:rPr>
          <w:szCs w:val="28"/>
        </w:rPr>
        <w:br/>
      </w:r>
      <w:r w:rsidRPr="00E116EA">
        <w:rPr>
          <w:szCs w:val="28"/>
        </w:rPr>
        <w:lastRenderedPageBreak/>
        <w:t xml:space="preserve">на 2024 год и на плановый период 2025 и 2026 годов" на </w:t>
      </w:r>
      <w:r w:rsidRPr="00E116EA">
        <w:rPr>
          <w:spacing w:val="-12"/>
          <w:szCs w:val="28"/>
        </w:rPr>
        <w:t xml:space="preserve">обеспечение </w:t>
      </w:r>
      <w:r w:rsidR="00BF2F4C">
        <w:rPr>
          <w:spacing w:val="-12"/>
          <w:szCs w:val="28"/>
        </w:rPr>
        <w:t xml:space="preserve">мероприятий </w:t>
      </w:r>
      <w:r w:rsidR="00BF2F4C">
        <w:t xml:space="preserve">Государственной программы </w:t>
      </w:r>
      <w:r w:rsidRPr="00E116EA">
        <w:rPr>
          <w:spacing w:val="-12"/>
          <w:szCs w:val="28"/>
        </w:rPr>
        <w:t>(</w:t>
      </w:r>
      <w:r w:rsidR="0017340F">
        <w:t>субсидии сельскохозяйств</w:t>
      </w:r>
      <w:r w:rsidR="000C1C9D">
        <w:t>енным товаропроизводителям края</w:t>
      </w:r>
      <w:r w:rsidR="000C1C9D">
        <w:rPr>
          <w:rFonts w:eastAsiaTheme="minorHAnsi"/>
          <w:color w:val="000000" w:themeColor="text1"/>
          <w:szCs w:val="28"/>
        </w:rPr>
        <w:t xml:space="preserve"> на возмеще</w:t>
      </w:r>
      <w:r w:rsidR="000C1C9D" w:rsidRPr="00633351">
        <w:rPr>
          <w:rFonts w:eastAsiaTheme="minorHAnsi"/>
          <w:color w:val="000000" w:themeColor="text1"/>
          <w:szCs w:val="28"/>
        </w:rPr>
        <w:t>ние части прямых понесенных затрат на приобретение сельскохозяйственной техники</w:t>
      </w:r>
      <w:r w:rsidRPr="00633351">
        <w:rPr>
          <w:spacing w:val="-12"/>
          <w:szCs w:val="28"/>
        </w:rPr>
        <w:t xml:space="preserve">) (ЦРС: </w:t>
      </w:r>
      <w:r w:rsidR="00633351" w:rsidRPr="00633351">
        <w:rPr>
          <w:szCs w:val="28"/>
        </w:rPr>
        <w:t>1930102426</w:t>
      </w:r>
      <w:r w:rsidRPr="00633351">
        <w:rPr>
          <w:spacing w:val="-12"/>
          <w:szCs w:val="28"/>
        </w:rPr>
        <w:t>) на:</w:t>
      </w:r>
    </w:p>
    <w:p w:rsidR="00AC1AB9" w:rsidRPr="00633351" w:rsidRDefault="00AC1AB9" w:rsidP="00AC1AB9">
      <w:pPr>
        <w:autoSpaceDE w:val="0"/>
        <w:autoSpaceDN w:val="0"/>
        <w:adjustRightInd w:val="0"/>
        <w:ind w:firstLine="709"/>
        <w:jc w:val="both"/>
        <w:rPr>
          <w:spacing w:val="-12"/>
          <w:szCs w:val="28"/>
        </w:rPr>
      </w:pPr>
      <w:r w:rsidRPr="00633351">
        <w:rPr>
          <w:spacing w:val="-12"/>
          <w:szCs w:val="28"/>
        </w:rPr>
        <w:t xml:space="preserve">- </w:t>
      </w:r>
      <w:r w:rsidRPr="00633351">
        <w:rPr>
          <w:szCs w:val="28"/>
        </w:rPr>
        <w:t>202</w:t>
      </w:r>
      <w:r w:rsidR="00AC4267" w:rsidRPr="00633351">
        <w:rPr>
          <w:szCs w:val="28"/>
        </w:rPr>
        <w:t>4</w:t>
      </w:r>
      <w:r w:rsidRPr="00633351">
        <w:rPr>
          <w:szCs w:val="28"/>
        </w:rPr>
        <w:t xml:space="preserve"> год </w:t>
      </w:r>
      <w:r w:rsidRPr="00633351">
        <w:rPr>
          <w:spacing w:val="-12"/>
          <w:szCs w:val="28"/>
        </w:rPr>
        <w:t xml:space="preserve">– </w:t>
      </w:r>
      <w:r w:rsidR="0017340F" w:rsidRPr="00633351">
        <w:rPr>
          <w:spacing w:val="-12"/>
          <w:szCs w:val="28"/>
        </w:rPr>
        <w:t>4</w:t>
      </w:r>
      <w:r w:rsidR="00633351" w:rsidRPr="00633351">
        <w:rPr>
          <w:spacing w:val="-12"/>
          <w:szCs w:val="28"/>
        </w:rPr>
        <w:t>9</w:t>
      </w:r>
      <w:r w:rsidR="00BF2F4C" w:rsidRPr="00633351">
        <w:rPr>
          <w:spacing w:val="-12"/>
          <w:szCs w:val="28"/>
        </w:rPr>
        <w:t xml:space="preserve"> </w:t>
      </w:r>
      <w:r w:rsidR="00633351" w:rsidRPr="00633351">
        <w:rPr>
          <w:spacing w:val="-12"/>
          <w:szCs w:val="28"/>
        </w:rPr>
        <w:t>2</w:t>
      </w:r>
      <w:r w:rsidR="00BF2F4C" w:rsidRPr="00633351">
        <w:rPr>
          <w:spacing w:val="-12"/>
          <w:szCs w:val="28"/>
        </w:rPr>
        <w:t>00</w:t>
      </w:r>
      <w:r w:rsidR="0017340F" w:rsidRPr="00633351">
        <w:rPr>
          <w:spacing w:val="-12"/>
          <w:szCs w:val="28"/>
        </w:rPr>
        <w:t>,0</w:t>
      </w:r>
      <w:r w:rsidRPr="00633351">
        <w:rPr>
          <w:spacing w:val="-12"/>
          <w:szCs w:val="28"/>
        </w:rPr>
        <w:t xml:space="preserve"> тыс. рублей;</w:t>
      </w:r>
    </w:p>
    <w:p w:rsidR="00BF2F4C" w:rsidRPr="00633351" w:rsidRDefault="00BF2F4C" w:rsidP="00BF2F4C">
      <w:pPr>
        <w:autoSpaceDE w:val="0"/>
        <w:autoSpaceDN w:val="0"/>
        <w:adjustRightInd w:val="0"/>
        <w:ind w:firstLine="709"/>
        <w:jc w:val="both"/>
        <w:rPr>
          <w:spacing w:val="-12"/>
          <w:szCs w:val="28"/>
        </w:rPr>
      </w:pPr>
      <w:r w:rsidRPr="00633351">
        <w:rPr>
          <w:spacing w:val="-12"/>
          <w:szCs w:val="28"/>
        </w:rPr>
        <w:t xml:space="preserve">- </w:t>
      </w:r>
      <w:r w:rsidRPr="00633351">
        <w:rPr>
          <w:szCs w:val="28"/>
        </w:rPr>
        <w:t xml:space="preserve">2025 год </w:t>
      </w:r>
      <w:r w:rsidRPr="00633351">
        <w:rPr>
          <w:spacing w:val="-12"/>
          <w:szCs w:val="28"/>
        </w:rPr>
        <w:t xml:space="preserve">– </w:t>
      </w:r>
      <w:r w:rsidR="00262254">
        <w:rPr>
          <w:spacing w:val="-12"/>
          <w:szCs w:val="28"/>
        </w:rPr>
        <w:t>30 000</w:t>
      </w:r>
      <w:r w:rsidR="00633351" w:rsidRPr="00633351">
        <w:rPr>
          <w:spacing w:val="-12"/>
          <w:szCs w:val="28"/>
        </w:rPr>
        <w:t>,00 тыс. рублей</w:t>
      </w:r>
      <w:r w:rsidRPr="00633351">
        <w:rPr>
          <w:spacing w:val="-12"/>
          <w:szCs w:val="28"/>
        </w:rPr>
        <w:t>;</w:t>
      </w:r>
    </w:p>
    <w:p w:rsidR="00BF2F4C" w:rsidRPr="00633351" w:rsidRDefault="00BF2F4C" w:rsidP="00BF2F4C">
      <w:pPr>
        <w:autoSpaceDE w:val="0"/>
        <w:autoSpaceDN w:val="0"/>
        <w:adjustRightInd w:val="0"/>
        <w:ind w:firstLine="709"/>
        <w:jc w:val="both"/>
        <w:rPr>
          <w:spacing w:val="-12"/>
          <w:szCs w:val="28"/>
        </w:rPr>
      </w:pPr>
      <w:r w:rsidRPr="00633351">
        <w:rPr>
          <w:spacing w:val="-12"/>
          <w:szCs w:val="28"/>
        </w:rPr>
        <w:t xml:space="preserve">- </w:t>
      </w:r>
      <w:r w:rsidRPr="00633351">
        <w:rPr>
          <w:szCs w:val="28"/>
        </w:rPr>
        <w:t xml:space="preserve">2026 год </w:t>
      </w:r>
      <w:r w:rsidRPr="00633351">
        <w:rPr>
          <w:spacing w:val="-12"/>
          <w:szCs w:val="28"/>
        </w:rPr>
        <w:t xml:space="preserve">– </w:t>
      </w:r>
      <w:r w:rsidR="00633351" w:rsidRPr="00633351">
        <w:rPr>
          <w:spacing w:val="-12"/>
          <w:szCs w:val="28"/>
        </w:rPr>
        <w:t>0,00</w:t>
      </w:r>
      <w:r w:rsidRPr="00633351">
        <w:rPr>
          <w:spacing w:val="-12"/>
          <w:szCs w:val="28"/>
        </w:rPr>
        <w:t xml:space="preserve"> тыс. рублей.</w:t>
      </w:r>
    </w:p>
    <w:p w:rsidR="00AC1AB9" w:rsidRPr="00E116EA" w:rsidRDefault="00AC1AB9" w:rsidP="00AC1AB9">
      <w:pPr>
        <w:widowControl w:val="0"/>
        <w:tabs>
          <w:tab w:val="left" w:pos="3686"/>
        </w:tabs>
        <w:ind w:firstLine="709"/>
        <w:jc w:val="both"/>
        <w:rPr>
          <w:spacing w:val="-4"/>
          <w:szCs w:val="28"/>
        </w:rPr>
      </w:pPr>
      <w:r w:rsidRPr="00633351">
        <w:rPr>
          <w:spacing w:val="-4"/>
          <w:szCs w:val="28"/>
        </w:rPr>
        <w:t>Реализация постановления Правительства</w:t>
      </w:r>
      <w:r w:rsidRPr="00E116EA">
        <w:rPr>
          <w:spacing w:val="-4"/>
          <w:szCs w:val="28"/>
        </w:rPr>
        <w:t xml:space="preserve"> Хабаровского края </w:t>
      </w:r>
      <w:r w:rsidR="002253F3" w:rsidRPr="00E116EA">
        <w:rPr>
          <w:spacing w:val="-4"/>
          <w:szCs w:val="28"/>
        </w:rPr>
        <w:br/>
      </w:r>
      <w:r w:rsidRPr="00E116EA">
        <w:rPr>
          <w:spacing w:val="-4"/>
          <w:szCs w:val="28"/>
        </w:rPr>
        <w:t xml:space="preserve">"Об утверждении Порядка и условий предоставления из краевого бюджета субсидий на оказание содействия сельскохозяйственным товаропроизводителям в обеспечении квалифицированными специалистами" не потребует дополнительных расходов краевого бюджета. </w:t>
      </w:r>
    </w:p>
    <w:p w:rsidR="00CF4F62" w:rsidRPr="00E116EA" w:rsidRDefault="00CF4F62" w:rsidP="00ED08C9">
      <w:pPr>
        <w:widowControl w:val="0"/>
        <w:tabs>
          <w:tab w:val="left" w:pos="3686"/>
        </w:tabs>
        <w:ind w:firstLine="709"/>
        <w:jc w:val="both"/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pacing w:val="-4"/>
        </w:rPr>
      </w:pPr>
      <w:r w:rsidRPr="00E116EA">
        <w:rPr>
          <w:spacing w:val="-4"/>
        </w:rPr>
        <w:t>4. </w:t>
      </w:r>
      <w:r w:rsidR="003D6FC1" w:rsidRPr="00E116EA">
        <w:rPr>
          <w:spacing w:val="-4"/>
        </w:rPr>
        <w:t>Перечень актов Губернатора края, Правительства края, подлежащих признанию утратившими силу, изменению или принятию в связи с принятием постановления</w:t>
      </w:r>
    </w:p>
    <w:p w:rsidR="006C00F8" w:rsidRPr="00E116EA" w:rsidRDefault="006C00F8" w:rsidP="006C00F8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E116EA">
        <w:t xml:space="preserve">Принятие постановления не повлечет признание утраты силы, принятие или внесение изменений в иные </w:t>
      </w:r>
      <w:r w:rsidRPr="00E116EA">
        <w:rPr>
          <w:szCs w:val="28"/>
        </w:rPr>
        <w:t>правовые акты края.</w:t>
      </w:r>
    </w:p>
    <w:p w:rsidR="002273BB" w:rsidRPr="00E116EA" w:rsidRDefault="001318BB" w:rsidP="002273BB">
      <w:pPr>
        <w:pStyle w:val="ConsPlusNormal"/>
        <w:ind w:firstLine="709"/>
        <w:jc w:val="both"/>
      </w:pPr>
      <w:r w:rsidRPr="00E116EA">
        <w:t xml:space="preserve">Проектом постановления вносятся изменения </w:t>
      </w:r>
      <w:r w:rsidR="002273BB" w:rsidRPr="00E116EA">
        <w:t xml:space="preserve">в </w:t>
      </w:r>
      <w:r w:rsidR="00D65371" w:rsidRPr="00E116EA">
        <w:t>п</w:t>
      </w:r>
      <w:r w:rsidR="00521380" w:rsidRPr="00E116EA">
        <w:rPr>
          <w:bCs/>
        </w:rPr>
        <w:t xml:space="preserve">остановление Правительства Хабаровского края </w:t>
      </w:r>
      <w:r w:rsidR="007B5CE6" w:rsidRPr="00E116EA">
        <w:rPr>
          <w:bCs/>
        </w:rPr>
        <w:t xml:space="preserve">от </w:t>
      </w:r>
      <w:r w:rsidR="000C1C9D">
        <w:rPr>
          <w:bCs/>
        </w:rPr>
        <w:t>26 октября 2016</w:t>
      </w:r>
      <w:r w:rsidR="007B5CE6" w:rsidRPr="00E116EA">
        <w:rPr>
          <w:bCs/>
        </w:rPr>
        <w:t xml:space="preserve"> г. № </w:t>
      </w:r>
      <w:r w:rsidR="000C1C9D">
        <w:rPr>
          <w:bCs/>
        </w:rPr>
        <w:t>382</w:t>
      </w:r>
      <w:r w:rsidR="007B5CE6" w:rsidRPr="00E116EA">
        <w:rPr>
          <w:bCs/>
        </w:rPr>
        <w:t xml:space="preserve">-пр </w:t>
      </w:r>
      <w:r w:rsidR="002253F3" w:rsidRPr="00E116EA">
        <w:rPr>
          <w:bCs/>
        </w:rPr>
        <w:br/>
      </w:r>
      <w:r w:rsidR="007B5CE6" w:rsidRPr="00E116EA">
        <w:rPr>
          <w:bCs/>
        </w:rPr>
        <w:t xml:space="preserve">"Об утверждении </w:t>
      </w:r>
      <w:r w:rsidR="0091666A">
        <w:t>порядка и условий</w:t>
      </w:r>
      <w:r w:rsidR="0091666A" w:rsidRPr="008013E0">
        <w:t xml:space="preserve"> </w:t>
      </w:r>
      <w:r w:rsidR="0091666A" w:rsidRPr="008013E0">
        <w:rPr>
          <w:color w:val="000000" w:themeColor="text1"/>
        </w:rPr>
        <w:t xml:space="preserve">предоставления субсидий из краевого бюджета сельскохозяйственным товаропроизводителям Хабаровского края на </w:t>
      </w:r>
      <w:r w:rsidR="000C1C9D">
        <w:rPr>
          <w:rFonts w:eastAsiaTheme="minorHAnsi"/>
          <w:color w:val="000000" w:themeColor="text1"/>
        </w:rPr>
        <w:t>возмещение части прямых понесенных затрат на приобретение сельскохозяйственной техники</w:t>
      </w:r>
      <w:r w:rsidR="000C1C9D" w:rsidRPr="00E116EA">
        <w:rPr>
          <w:bCs/>
        </w:rPr>
        <w:t xml:space="preserve"> </w:t>
      </w:r>
      <w:r w:rsidR="007B5CE6" w:rsidRPr="00E116EA">
        <w:rPr>
          <w:bCs/>
        </w:rPr>
        <w:t>"</w:t>
      </w:r>
      <w:r w:rsidR="00D65371" w:rsidRPr="00E116EA">
        <w:rPr>
          <w:bCs/>
        </w:rPr>
        <w:t xml:space="preserve"> (далее – постановление №</w:t>
      </w:r>
      <w:r w:rsidR="007B5CE6" w:rsidRPr="00E116EA">
        <w:rPr>
          <w:bCs/>
        </w:rPr>
        <w:t> </w:t>
      </w:r>
      <w:r w:rsidR="000C1C9D">
        <w:rPr>
          <w:bCs/>
        </w:rPr>
        <w:t>382</w:t>
      </w:r>
      <w:r w:rsidR="00D65371" w:rsidRPr="00E116EA">
        <w:rPr>
          <w:bCs/>
        </w:rPr>
        <w:t>-пр)</w:t>
      </w:r>
      <w:r w:rsidR="00521380" w:rsidRPr="00E116EA">
        <w:rPr>
          <w:bCs/>
        </w:rPr>
        <w:t>.</w:t>
      </w:r>
    </w:p>
    <w:p w:rsidR="002273BB" w:rsidRPr="00E116EA" w:rsidRDefault="002273BB" w:rsidP="002273BB">
      <w:pPr>
        <w:pStyle w:val="ConsPlusNormal"/>
        <w:ind w:firstLine="709"/>
        <w:jc w:val="both"/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</w:pPr>
      <w:r w:rsidRPr="00E116EA">
        <w:t xml:space="preserve">5. </w:t>
      </w:r>
      <w:r w:rsidR="003D6FC1" w:rsidRPr="00E116EA">
        <w:t>Описание проблемы, на решение которой направлен проект поста</w:t>
      </w:r>
      <w:r w:rsidR="003D6FC1" w:rsidRPr="00E116EA">
        <w:rPr>
          <w:spacing w:val="-4"/>
        </w:rPr>
        <w:t>новления. Обоснование предлагаемых решений и ожидаемые результат</w:t>
      </w:r>
      <w:r w:rsidR="003D6FC1" w:rsidRPr="00E116EA">
        <w:t>ы их внедрения</w:t>
      </w:r>
    </w:p>
    <w:p w:rsidR="00490201" w:rsidRPr="00E116EA" w:rsidRDefault="005431F0" w:rsidP="00490201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  <w:szCs w:val="28"/>
        </w:rPr>
      </w:pPr>
      <w:r w:rsidRPr="00E116EA">
        <w:t xml:space="preserve">Проект постановления направлен на </w:t>
      </w:r>
      <w:r w:rsidR="00216F79" w:rsidRPr="00E116EA">
        <w:t xml:space="preserve">приведение </w:t>
      </w:r>
      <w:r w:rsidR="002D05AB" w:rsidRPr="00E116EA">
        <w:t xml:space="preserve">постановления </w:t>
      </w:r>
      <w:r w:rsidR="002253F3" w:rsidRPr="00E116EA">
        <w:br/>
      </w:r>
      <w:r w:rsidR="002D05AB" w:rsidRPr="00E116EA">
        <w:t xml:space="preserve">№ </w:t>
      </w:r>
      <w:r w:rsidR="000C1C9D">
        <w:t>382</w:t>
      </w:r>
      <w:r w:rsidR="00216F79" w:rsidRPr="00E116EA">
        <w:t xml:space="preserve">-пр </w:t>
      </w:r>
      <w:r w:rsidR="002253F3" w:rsidRPr="00E116EA">
        <w:t xml:space="preserve">в </w:t>
      </w:r>
      <w:r w:rsidR="00216F79" w:rsidRPr="00E116EA">
        <w:t>с</w:t>
      </w:r>
      <w:r w:rsidR="002253F3" w:rsidRPr="00E116EA">
        <w:t>оответствие с требованиями</w:t>
      </w:r>
      <w:r w:rsidR="00AB075D" w:rsidRPr="00E116EA">
        <w:t xml:space="preserve"> </w:t>
      </w:r>
      <w:r w:rsidR="004205E4" w:rsidRPr="00E116EA">
        <w:rPr>
          <w:bCs/>
          <w:spacing w:val="-6"/>
          <w:szCs w:val="28"/>
        </w:rPr>
        <w:t>постановления Правительства Р</w:t>
      </w:r>
      <w:r w:rsidR="002253F3" w:rsidRPr="00E116EA">
        <w:rPr>
          <w:bCs/>
          <w:spacing w:val="-6"/>
          <w:szCs w:val="28"/>
        </w:rPr>
        <w:t>оссийской Федерации</w:t>
      </w:r>
      <w:r w:rsidR="004205E4" w:rsidRPr="00E116EA">
        <w:rPr>
          <w:bCs/>
          <w:spacing w:val="-6"/>
          <w:szCs w:val="28"/>
        </w:rPr>
        <w:t xml:space="preserve"> от 25 октября 2023 г.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A604BC" w:rsidRPr="00E116EA">
        <w:rPr>
          <w:bCs/>
          <w:spacing w:val="-6"/>
          <w:szCs w:val="28"/>
        </w:rPr>
        <w:t xml:space="preserve"> (далее – постановление № 1782)</w:t>
      </w:r>
      <w:r w:rsidR="00E3077F" w:rsidRPr="00E116EA">
        <w:rPr>
          <w:bCs/>
          <w:spacing w:val="-6"/>
          <w:szCs w:val="28"/>
        </w:rPr>
        <w:t xml:space="preserve">, </w:t>
      </w:r>
      <w:r w:rsidR="002253F3" w:rsidRPr="00E116EA">
        <w:rPr>
          <w:bCs/>
          <w:spacing w:val="-6"/>
          <w:szCs w:val="28"/>
        </w:rPr>
        <w:t>п</w:t>
      </w:r>
      <w:r w:rsidR="00E3077F" w:rsidRPr="00E116EA">
        <w:rPr>
          <w:bCs/>
          <w:spacing w:val="-6"/>
          <w:szCs w:val="28"/>
        </w:rPr>
        <w:t xml:space="preserve">остановление Правительства </w:t>
      </w:r>
      <w:r w:rsidR="002253F3" w:rsidRPr="00E116EA">
        <w:rPr>
          <w:bCs/>
          <w:spacing w:val="-6"/>
          <w:szCs w:val="28"/>
        </w:rPr>
        <w:t>Российской Федерации</w:t>
      </w:r>
      <w:r w:rsidR="00E3077F" w:rsidRPr="00E116EA">
        <w:rPr>
          <w:bCs/>
          <w:spacing w:val="-6"/>
          <w:szCs w:val="28"/>
        </w:rPr>
        <w:t xml:space="preserve"> от</w:t>
      </w:r>
      <w:r w:rsidR="002253F3" w:rsidRPr="00E116EA">
        <w:rPr>
          <w:bCs/>
          <w:spacing w:val="-6"/>
          <w:szCs w:val="28"/>
        </w:rPr>
        <w:t> </w:t>
      </w:r>
      <w:r w:rsidR="00E3077F" w:rsidRPr="00E116EA">
        <w:rPr>
          <w:bCs/>
          <w:spacing w:val="-6"/>
          <w:szCs w:val="28"/>
        </w:rPr>
        <w:t>25 октября 2023</w:t>
      </w:r>
      <w:r w:rsidR="002253F3" w:rsidRPr="00E116EA">
        <w:rPr>
          <w:bCs/>
          <w:spacing w:val="-6"/>
          <w:szCs w:val="28"/>
        </w:rPr>
        <w:t xml:space="preserve"> г.</w:t>
      </w:r>
      <w:r w:rsidR="00E3077F" w:rsidRPr="00E116EA">
        <w:rPr>
          <w:bCs/>
          <w:spacing w:val="-6"/>
          <w:szCs w:val="28"/>
        </w:rPr>
        <w:t xml:space="preserve"> №</w:t>
      </w:r>
      <w:r w:rsidR="002253F3" w:rsidRPr="00E116EA">
        <w:rPr>
          <w:bCs/>
          <w:spacing w:val="-6"/>
          <w:szCs w:val="28"/>
        </w:rPr>
        <w:t> </w:t>
      </w:r>
      <w:r w:rsidR="00E3077F" w:rsidRPr="00E116EA">
        <w:rPr>
          <w:bCs/>
          <w:spacing w:val="-6"/>
          <w:szCs w:val="28"/>
        </w:rPr>
        <w:t>1781 "Об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услуг"</w:t>
      </w:r>
      <w:r w:rsidR="009C25CB" w:rsidRPr="00E116EA">
        <w:rPr>
          <w:bCs/>
          <w:spacing w:val="-6"/>
          <w:szCs w:val="28"/>
        </w:rPr>
        <w:t>.</w:t>
      </w:r>
    </w:p>
    <w:p w:rsidR="00692DA9" w:rsidRPr="00E116EA" w:rsidRDefault="00692DA9" w:rsidP="00490201">
      <w:pPr>
        <w:pStyle w:val="ConsPlusNormal"/>
        <w:widowControl w:val="0"/>
        <w:tabs>
          <w:tab w:val="left" w:pos="3686"/>
        </w:tabs>
        <w:ind w:firstLine="709"/>
        <w:jc w:val="both"/>
        <w:rPr>
          <w:bCs/>
        </w:rPr>
      </w:pPr>
      <w:r w:rsidRPr="00E116EA">
        <w:rPr>
          <w:bCs/>
        </w:rPr>
        <w:t>Проектом постановления не предусмотрены положения, которые могут повлечь негативный общественный резонанс.</w:t>
      </w:r>
    </w:p>
    <w:p w:rsidR="005431F0" w:rsidRPr="00E116EA" w:rsidRDefault="005431F0" w:rsidP="005431F0">
      <w:pPr>
        <w:widowControl w:val="0"/>
        <w:tabs>
          <w:tab w:val="left" w:pos="3686"/>
        </w:tabs>
        <w:ind w:firstLine="709"/>
        <w:jc w:val="both"/>
      </w:pPr>
    </w:p>
    <w:p w:rsidR="005431F0" w:rsidRPr="00E116EA" w:rsidRDefault="004F5ED9" w:rsidP="00ED08C9">
      <w:pPr>
        <w:widowControl w:val="0"/>
        <w:tabs>
          <w:tab w:val="left" w:pos="3686"/>
        </w:tabs>
        <w:spacing w:after="120" w:line="240" w:lineRule="exact"/>
        <w:ind w:firstLine="709"/>
        <w:jc w:val="both"/>
      </w:pPr>
      <w:r w:rsidRPr="00E116EA">
        <w:lastRenderedPageBreak/>
        <w:t>6</w:t>
      </w:r>
      <w:r w:rsidR="005431F0" w:rsidRPr="00E116EA">
        <w:t>. Оценка эффективности предлагаемых решений</w:t>
      </w:r>
    </w:p>
    <w:p w:rsidR="00DC6342" w:rsidRPr="00A702D8" w:rsidRDefault="00DC6342" w:rsidP="00DC6342">
      <w:pPr>
        <w:pBdr>
          <w:bottom w:val="single" w:sz="4" w:space="10" w:color="FFFFFF"/>
        </w:pBdr>
        <w:ind w:firstLine="709"/>
        <w:jc w:val="both"/>
        <w:rPr>
          <w:color w:val="FF0000"/>
          <w:szCs w:val="28"/>
          <w:lang w:eastAsia="ja-JP"/>
        </w:rPr>
      </w:pPr>
      <w:r w:rsidRPr="00A702D8">
        <w:rPr>
          <w:szCs w:val="28"/>
        </w:rPr>
        <w:t xml:space="preserve">В условиях необходимости повышения продовольственной безопасности региона, перед сельскохозяйственными товаропроизводителями </w:t>
      </w:r>
      <w:r w:rsidRPr="00A702D8">
        <w:rPr>
          <w:spacing w:val="-10"/>
          <w:szCs w:val="28"/>
        </w:rPr>
        <w:t>края</w:t>
      </w:r>
      <w:r w:rsidRPr="00A702D8">
        <w:rPr>
          <w:szCs w:val="28"/>
        </w:rPr>
        <w:t xml:space="preserve"> стоит задача по наращиванию объемов производства сельскохозяйственной продукции, увеличению посевной площади, вводу в оборот земель </w:t>
      </w:r>
      <w:proofErr w:type="spellStart"/>
      <w:r w:rsidRPr="00A702D8">
        <w:rPr>
          <w:szCs w:val="28"/>
        </w:rPr>
        <w:t>сельхозназначения</w:t>
      </w:r>
      <w:proofErr w:type="spellEnd"/>
      <w:r w:rsidRPr="00A702D8">
        <w:rPr>
          <w:szCs w:val="28"/>
        </w:rPr>
        <w:t xml:space="preserve">. </w:t>
      </w:r>
    </w:p>
    <w:p w:rsidR="00DC6342" w:rsidRDefault="00DC6342" w:rsidP="00DC6342">
      <w:pPr>
        <w:pBdr>
          <w:bottom w:val="single" w:sz="4" w:space="10" w:color="FFFFFF"/>
        </w:pBdr>
        <w:ind w:firstLine="709"/>
        <w:jc w:val="both"/>
        <w:rPr>
          <w:color w:val="FF0000"/>
          <w:szCs w:val="28"/>
          <w:lang w:eastAsia="ja-JP"/>
        </w:rPr>
      </w:pPr>
      <w:r w:rsidRPr="00CC3153">
        <w:rPr>
          <w:color w:val="000000"/>
          <w:spacing w:val="-4"/>
          <w:szCs w:val="28"/>
        </w:rPr>
        <w:t>Учитывая неблагоприятные природно-климатические условия, переувлажнение почв и наводнения</w:t>
      </w:r>
      <w:r>
        <w:rPr>
          <w:color w:val="000000"/>
          <w:spacing w:val="-4"/>
          <w:szCs w:val="28"/>
        </w:rPr>
        <w:t>,</w:t>
      </w:r>
      <w:r w:rsidRPr="00CC3153">
        <w:rPr>
          <w:color w:val="000000"/>
          <w:spacing w:val="-4"/>
          <w:szCs w:val="28"/>
        </w:rPr>
        <w:t xml:space="preserve"> обеспечивать темпы и своевременность сева сельскохозяйственных культур, уборки урожая, а также сохранять объемы производства возможно благодаря проведению сезонных полевых работ </w:t>
      </w:r>
      <w:r w:rsidRPr="00CC3153">
        <w:rPr>
          <w:szCs w:val="28"/>
        </w:rPr>
        <w:t>в оптимальные агротехнические сроки, прежде всего, за счет использования</w:t>
      </w:r>
      <w:r w:rsidRPr="00CC3153">
        <w:rPr>
          <w:color w:val="000000"/>
          <w:spacing w:val="-4"/>
          <w:szCs w:val="28"/>
        </w:rPr>
        <w:t xml:space="preserve"> современной и</w:t>
      </w:r>
      <w:r w:rsidRPr="00CC3153">
        <w:rPr>
          <w:szCs w:val="28"/>
        </w:rPr>
        <w:t xml:space="preserve"> </w:t>
      </w:r>
      <w:r w:rsidRPr="00CC3153">
        <w:rPr>
          <w:color w:val="000000"/>
          <w:spacing w:val="-4"/>
          <w:szCs w:val="28"/>
        </w:rPr>
        <w:t xml:space="preserve">высокопроизводительной техники. </w:t>
      </w:r>
    </w:p>
    <w:p w:rsidR="00943AA6" w:rsidRDefault="00AA4122" w:rsidP="00943AA6">
      <w:pPr>
        <w:pBdr>
          <w:bottom w:val="single" w:sz="4" w:space="10" w:color="FFFFFF"/>
        </w:pBdr>
        <w:ind w:firstLine="709"/>
        <w:contextualSpacing/>
        <w:jc w:val="both"/>
        <w:rPr>
          <w:szCs w:val="28"/>
          <w:shd w:val="clear" w:color="auto" w:fill="FFFFFF"/>
        </w:rPr>
      </w:pPr>
      <w:r w:rsidRPr="00E116EA">
        <w:rPr>
          <w:color w:val="000000"/>
          <w:spacing w:val="-4"/>
          <w:szCs w:val="28"/>
        </w:rPr>
        <w:t>Принятие постановления позволит</w:t>
      </w:r>
      <w:r w:rsidRPr="00CD348A">
        <w:rPr>
          <w:szCs w:val="28"/>
          <w:shd w:val="clear" w:color="auto" w:fill="FFFFFF"/>
        </w:rPr>
        <w:t xml:space="preserve"> </w:t>
      </w:r>
      <w:r>
        <w:rPr>
          <w:szCs w:val="28"/>
        </w:rPr>
        <w:t>сельскохозяйственным товаропроизводителям</w:t>
      </w:r>
      <w:r>
        <w:rPr>
          <w:szCs w:val="28"/>
          <w:shd w:val="clear" w:color="auto" w:fill="FFFFFF"/>
        </w:rPr>
        <w:t xml:space="preserve"> края</w:t>
      </w:r>
      <w:r w:rsidRPr="00CD348A">
        <w:rPr>
          <w:szCs w:val="28"/>
          <w:shd w:val="clear" w:color="auto" w:fill="FFFFFF"/>
        </w:rPr>
        <w:t xml:space="preserve"> пополнить свой автопарк новыми современными тракторами, ко</w:t>
      </w:r>
      <w:r>
        <w:rPr>
          <w:szCs w:val="28"/>
          <w:shd w:val="clear" w:color="auto" w:fill="FFFFFF"/>
        </w:rPr>
        <w:t xml:space="preserve">мбайнами, посевными машинами, и </w:t>
      </w:r>
      <w:r w:rsidRPr="00CD348A">
        <w:rPr>
          <w:szCs w:val="28"/>
          <w:shd w:val="clear" w:color="auto" w:fill="FFFFFF"/>
        </w:rPr>
        <w:t>другой высокопроизводительной техникой.</w:t>
      </w:r>
    </w:p>
    <w:p w:rsidR="00943AA6" w:rsidRDefault="00943AA6" w:rsidP="00943AA6">
      <w:pPr>
        <w:pBdr>
          <w:bottom w:val="single" w:sz="4" w:space="10" w:color="FFFFFF"/>
        </w:pBdr>
        <w:ind w:firstLine="709"/>
        <w:contextualSpacing/>
        <w:jc w:val="both"/>
        <w:rPr>
          <w:szCs w:val="28"/>
          <w:shd w:val="clear" w:color="auto" w:fill="FFFFFF"/>
        </w:rPr>
      </w:pPr>
    </w:p>
    <w:p w:rsidR="005431F0" w:rsidRPr="00E116EA" w:rsidRDefault="004F5ED9" w:rsidP="00943AA6">
      <w:pPr>
        <w:pBdr>
          <w:bottom w:val="single" w:sz="4" w:space="10" w:color="FFFFFF"/>
        </w:pBdr>
        <w:spacing w:after="120" w:line="240" w:lineRule="exact"/>
        <w:ind w:left="993" w:hanging="284"/>
        <w:contextualSpacing/>
        <w:jc w:val="both"/>
        <w:rPr>
          <w:spacing w:val="-2"/>
        </w:rPr>
      </w:pPr>
      <w:r w:rsidRPr="00E116EA">
        <w:t>7</w:t>
      </w:r>
      <w:r w:rsidR="005431F0" w:rsidRPr="00E116EA">
        <w:t xml:space="preserve">. </w:t>
      </w:r>
      <w:r w:rsidR="00ED08C9" w:rsidRPr="00E116EA">
        <w:t xml:space="preserve">Оценка влияния предлагаемых решений на деятельность органов </w:t>
      </w:r>
      <w:r w:rsidR="00ED08C9" w:rsidRPr="00E116EA">
        <w:rPr>
          <w:spacing w:val="-2"/>
        </w:rPr>
        <w:t>государственной власти и (или) органов местного самоуправления</w:t>
      </w:r>
    </w:p>
    <w:p w:rsidR="005431F0" w:rsidRPr="00E116EA" w:rsidRDefault="005431F0" w:rsidP="00983D8A">
      <w:pPr>
        <w:widowControl w:val="0"/>
        <w:tabs>
          <w:tab w:val="left" w:pos="3686"/>
        </w:tabs>
        <w:ind w:firstLine="709"/>
        <w:jc w:val="both"/>
      </w:pPr>
      <w:r w:rsidRPr="00E116EA">
        <w:t xml:space="preserve">Реализация предлагаемого постановления не </w:t>
      </w:r>
      <w:r w:rsidR="004D1530" w:rsidRPr="00E116EA">
        <w:t>по</w:t>
      </w:r>
      <w:r w:rsidRPr="00E116EA">
        <w:t>влечет за собой измене</w:t>
      </w:r>
      <w:r w:rsidR="00B2550F" w:rsidRPr="00E116EA">
        <w:t>ние</w:t>
      </w:r>
      <w:r w:rsidRPr="00E116EA">
        <w:t xml:space="preserve"> полномочий органов государственной власти и </w:t>
      </w:r>
      <w:r w:rsidR="00F65725" w:rsidRPr="00E116EA">
        <w:t xml:space="preserve">(или) </w:t>
      </w:r>
      <w:r w:rsidRPr="00E116EA">
        <w:t>органов местного самоуправления.</w:t>
      </w:r>
    </w:p>
    <w:p w:rsidR="00F9309C" w:rsidRPr="00E116EA" w:rsidRDefault="00F9309C" w:rsidP="00ED08C9">
      <w:pPr>
        <w:widowControl w:val="0"/>
        <w:tabs>
          <w:tab w:val="left" w:pos="3686"/>
        </w:tabs>
        <w:ind w:firstLine="709"/>
        <w:jc w:val="both"/>
      </w:pPr>
    </w:p>
    <w:p w:rsidR="005431F0" w:rsidRPr="00E116EA" w:rsidRDefault="004F5ED9" w:rsidP="00AA4122">
      <w:pPr>
        <w:widowControl w:val="0"/>
        <w:tabs>
          <w:tab w:val="left" w:pos="3686"/>
        </w:tabs>
        <w:spacing w:after="120" w:line="260" w:lineRule="exact"/>
        <w:ind w:left="993" w:hanging="284"/>
        <w:jc w:val="both"/>
      </w:pPr>
      <w:r w:rsidRPr="00E116EA">
        <w:rPr>
          <w:spacing w:val="-6"/>
        </w:rPr>
        <w:t>8</w:t>
      </w:r>
      <w:r w:rsidR="005431F0" w:rsidRPr="00E116EA">
        <w:rPr>
          <w:spacing w:val="-6"/>
        </w:rPr>
        <w:t xml:space="preserve">. </w:t>
      </w:r>
      <w:r w:rsidR="005431F0" w:rsidRPr="00E116EA">
        <w:t>Описание и оценка замечаний и предложений по проекту постановления</w:t>
      </w:r>
    </w:p>
    <w:p w:rsidR="002253F3" w:rsidRPr="001473BB" w:rsidRDefault="002253F3" w:rsidP="00AA4122">
      <w:pPr>
        <w:pBdr>
          <w:bottom w:val="single" w:sz="4" w:space="3" w:color="FFFFFF"/>
        </w:pBdr>
        <w:spacing w:before="120"/>
        <w:ind w:firstLine="709"/>
        <w:jc w:val="both"/>
        <w:rPr>
          <w:spacing w:val="4"/>
        </w:rPr>
      </w:pPr>
      <w:r w:rsidRPr="001473BB">
        <w:t>В соответствии с абзацем вторым пункта 13 главы 2 Регламента Правительства Хабаровского края,</w:t>
      </w:r>
      <w:r w:rsidRPr="001473BB">
        <w:rPr>
          <w:szCs w:val="28"/>
        </w:rPr>
        <w:t xml:space="preserve"> утвержденного постановлением Правительства Хабаровского края от 20 июля </w:t>
      </w:r>
      <w:smartTag w:uri="urn:schemas-microsoft-com:office:smarttags" w:element="metricconverter">
        <w:smartTagPr>
          <w:attr w:name="ProductID" w:val="2006 г"/>
        </w:smartTagPr>
        <w:r w:rsidRPr="001473BB">
          <w:rPr>
            <w:szCs w:val="28"/>
          </w:rPr>
          <w:t>2006 г</w:t>
        </w:r>
      </w:smartTag>
      <w:r w:rsidRPr="001473BB">
        <w:rPr>
          <w:szCs w:val="28"/>
        </w:rPr>
        <w:t>. № 117-пр,</w:t>
      </w:r>
      <w:r w:rsidRPr="001473BB">
        <w:t xml:space="preserve"> проект постановления</w:t>
      </w:r>
      <w:r w:rsidRPr="001473BB">
        <w:rPr>
          <w:spacing w:val="4"/>
        </w:rPr>
        <w:t xml:space="preserve"> </w:t>
      </w:r>
      <w:bookmarkStart w:id="0" w:name="_GoBack"/>
      <w:bookmarkEnd w:id="0"/>
      <w:r w:rsidR="003B2602" w:rsidRPr="001473BB">
        <w:rPr>
          <w:spacing w:val="4"/>
        </w:rPr>
        <w:t>направ</w:t>
      </w:r>
      <w:r w:rsidR="00B17E91">
        <w:rPr>
          <w:spacing w:val="4"/>
        </w:rPr>
        <w:t>лен</w:t>
      </w:r>
      <w:r w:rsidRPr="001473BB">
        <w:rPr>
          <w:spacing w:val="4"/>
        </w:rPr>
        <w:t xml:space="preserve"> в прокуратуру Хабаровского края для проведения </w:t>
      </w:r>
      <w:r w:rsidRPr="001473BB">
        <w:rPr>
          <w:spacing w:val="-4"/>
        </w:rPr>
        <w:t xml:space="preserve">экспертизы на предмет наличия </w:t>
      </w:r>
      <w:proofErr w:type="spellStart"/>
      <w:r w:rsidRPr="001473BB">
        <w:rPr>
          <w:spacing w:val="-4"/>
        </w:rPr>
        <w:t>коррупциогенных</w:t>
      </w:r>
      <w:proofErr w:type="spellEnd"/>
      <w:r w:rsidRPr="001473BB">
        <w:rPr>
          <w:spacing w:val="4"/>
        </w:rPr>
        <w:t xml:space="preserve"> факторов</w:t>
      </w:r>
      <w:r w:rsidRPr="001473BB">
        <w:rPr>
          <w:spacing w:val="-4"/>
        </w:rPr>
        <w:t xml:space="preserve"> или норм, не со</w:t>
      </w:r>
      <w:r w:rsidRPr="001473BB">
        <w:rPr>
          <w:spacing w:val="4"/>
        </w:rPr>
        <w:t>ответствующих действующему федеральному и краевому законодательству</w:t>
      </w:r>
      <w:r w:rsidRPr="001473BB">
        <w:rPr>
          <w:spacing w:val="4"/>
          <w:szCs w:val="28"/>
        </w:rPr>
        <w:t>.</w:t>
      </w:r>
    </w:p>
    <w:p w:rsidR="00056FC2" w:rsidRPr="00E116EA" w:rsidRDefault="00056FC2" w:rsidP="002253F3">
      <w:pPr>
        <w:widowControl w:val="0"/>
        <w:tabs>
          <w:tab w:val="left" w:pos="3686"/>
        </w:tabs>
        <w:spacing w:after="120" w:line="260" w:lineRule="exact"/>
        <w:ind w:firstLine="709"/>
        <w:jc w:val="both"/>
      </w:pPr>
    </w:p>
    <w:p w:rsidR="005431F0" w:rsidRPr="00E116EA" w:rsidRDefault="004F5ED9" w:rsidP="004F5ED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</w:pPr>
      <w:r w:rsidRPr="00E116EA">
        <w:t>9</w:t>
      </w:r>
      <w:r w:rsidR="005431F0" w:rsidRPr="00E116EA">
        <w:t>. Указание на необходимость проведения процедуры оценки регулирующего воздействия</w:t>
      </w:r>
    </w:p>
    <w:p w:rsidR="000C1C9D" w:rsidRDefault="002253F3" w:rsidP="000C1C9D">
      <w:pPr>
        <w:pBdr>
          <w:bottom w:val="single" w:sz="4" w:space="31" w:color="FFFFFF"/>
        </w:pBdr>
        <w:spacing w:before="120"/>
        <w:ind w:firstLine="709"/>
        <w:jc w:val="both"/>
        <w:rPr>
          <w:szCs w:val="28"/>
        </w:rPr>
      </w:pPr>
      <w:r w:rsidRPr="00E116EA">
        <w:rPr>
          <w:szCs w:val="28"/>
        </w:rPr>
        <w:t>Проект постановления регулирует отношения, участниками которых являются или могут являться субъекты предпринимательской и инвестиционной деятельности, в связи с чем планируется проведение процедуры оценки регулирующего воздействия.</w:t>
      </w:r>
    </w:p>
    <w:p w:rsidR="000C1C9D" w:rsidRDefault="000C1C9D" w:rsidP="000C1C9D">
      <w:pPr>
        <w:pBdr>
          <w:bottom w:val="single" w:sz="4" w:space="31" w:color="FFFFFF"/>
        </w:pBdr>
        <w:spacing w:line="240" w:lineRule="exact"/>
        <w:jc w:val="both"/>
        <w:rPr>
          <w:szCs w:val="28"/>
        </w:rPr>
      </w:pPr>
    </w:p>
    <w:p w:rsidR="000C1C9D" w:rsidRDefault="000C1C9D" w:rsidP="000C1C9D">
      <w:pPr>
        <w:pBdr>
          <w:bottom w:val="single" w:sz="4" w:space="31" w:color="FFFFFF"/>
        </w:pBdr>
        <w:spacing w:line="240" w:lineRule="exact"/>
        <w:jc w:val="both"/>
        <w:rPr>
          <w:szCs w:val="28"/>
        </w:rPr>
      </w:pPr>
    </w:p>
    <w:p w:rsidR="002253F3" w:rsidRPr="00E116EA" w:rsidRDefault="000439B6" w:rsidP="000C1C9D">
      <w:pPr>
        <w:pBdr>
          <w:bottom w:val="single" w:sz="4" w:space="31" w:color="FFFFFF"/>
        </w:pBdr>
        <w:spacing w:line="240" w:lineRule="exact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 м</w:t>
      </w:r>
      <w:r w:rsidR="002253F3" w:rsidRPr="00E116EA">
        <w:rPr>
          <w:szCs w:val="28"/>
        </w:rPr>
        <w:t>инистр</w:t>
      </w:r>
      <w:r>
        <w:rPr>
          <w:szCs w:val="28"/>
        </w:rPr>
        <w:t>а</w:t>
      </w:r>
      <w:r w:rsidR="002253F3" w:rsidRPr="00E116EA">
        <w:rPr>
          <w:szCs w:val="28"/>
        </w:rPr>
        <w:t xml:space="preserve"> сельского хозяйства </w:t>
      </w:r>
    </w:p>
    <w:p w:rsidR="00F9309C" w:rsidRPr="005431F0" w:rsidRDefault="002253F3" w:rsidP="000C1C9D">
      <w:pPr>
        <w:pBdr>
          <w:bottom w:val="single" w:sz="4" w:space="31" w:color="FFFFFF"/>
        </w:pBdr>
        <w:tabs>
          <w:tab w:val="left" w:pos="7513"/>
        </w:tabs>
        <w:spacing w:line="240" w:lineRule="exact"/>
        <w:jc w:val="both"/>
        <w:rPr>
          <w:szCs w:val="28"/>
        </w:rPr>
      </w:pPr>
      <w:r w:rsidRPr="00E116EA">
        <w:rPr>
          <w:szCs w:val="28"/>
        </w:rPr>
        <w:t>и продовольствия края</w:t>
      </w:r>
      <w:r w:rsidRPr="00E116EA">
        <w:rPr>
          <w:szCs w:val="28"/>
        </w:rPr>
        <w:tab/>
        <w:t xml:space="preserve">П.А. </w:t>
      </w:r>
      <w:proofErr w:type="spellStart"/>
      <w:r w:rsidRPr="00E116EA">
        <w:rPr>
          <w:szCs w:val="28"/>
        </w:rPr>
        <w:t>Сторожук</w:t>
      </w:r>
      <w:proofErr w:type="spellEnd"/>
    </w:p>
    <w:sectPr w:rsidR="00F9309C" w:rsidRPr="005431F0" w:rsidSect="000C1C9D">
      <w:headerReference w:type="even" r:id="rId9"/>
      <w:headerReference w:type="default" r:id="rId10"/>
      <w:pgSz w:w="11906" w:h="16838" w:code="9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2CF" w:rsidRDefault="00B612CF">
      <w:r>
        <w:separator/>
      </w:r>
    </w:p>
  </w:endnote>
  <w:endnote w:type="continuationSeparator" w:id="0">
    <w:p w:rsidR="00B612CF" w:rsidRDefault="00B6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2CF" w:rsidRDefault="00B612CF">
      <w:r>
        <w:separator/>
      </w:r>
    </w:p>
  </w:footnote>
  <w:footnote w:type="continuationSeparator" w:id="0">
    <w:p w:rsidR="00B612CF" w:rsidRDefault="00B6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Default="003E009E" w:rsidP="00376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009E" w:rsidRDefault="003E00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Pr="004C1C5F" w:rsidRDefault="003E009E" w:rsidP="005431F0">
    <w:pPr>
      <w:pStyle w:val="a3"/>
      <w:framePr w:wrap="around" w:vAnchor="text" w:hAnchor="margin" w:xAlign="center" w:y="1"/>
      <w:spacing w:line="240" w:lineRule="exact"/>
      <w:rPr>
        <w:rStyle w:val="a4"/>
        <w:sz w:val="24"/>
        <w:szCs w:val="24"/>
      </w:rPr>
    </w:pPr>
    <w:r w:rsidRPr="004C1C5F">
      <w:rPr>
        <w:rStyle w:val="a4"/>
        <w:sz w:val="24"/>
        <w:szCs w:val="24"/>
      </w:rPr>
      <w:fldChar w:fldCharType="begin"/>
    </w:r>
    <w:r w:rsidRPr="004C1C5F">
      <w:rPr>
        <w:rStyle w:val="a4"/>
        <w:sz w:val="24"/>
        <w:szCs w:val="24"/>
      </w:rPr>
      <w:instrText xml:space="preserve">PAGE  </w:instrText>
    </w:r>
    <w:r w:rsidRPr="004C1C5F">
      <w:rPr>
        <w:rStyle w:val="a4"/>
        <w:sz w:val="24"/>
        <w:szCs w:val="24"/>
      </w:rPr>
      <w:fldChar w:fldCharType="separate"/>
    </w:r>
    <w:r w:rsidR="00B17E91">
      <w:rPr>
        <w:rStyle w:val="a4"/>
        <w:noProof/>
        <w:sz w:val="24"/>
        <w:szCs w:val="24"/>
      </w:rPr>
      <w:t>2</w:t>
    </w:r>
    <w:r w:rsidRPr="004C1C5F">
      <w:rPr>
        <w:rStyle w:val="a4"/>
        <w:sz w:val="24"/>
        <w:szCs w:val="24"/>
      </w:rPr>
      <w:fldChar w:fldCharType="end"/>
    </w:r>
  </w:p>
  <w:p w:rsidR="003E009E" w:rsidRPr="005431F0" w:rsidRDefault="003E009E">
    <w:pPr>
      <w:pStyle w:val="a3"/>
      <w:rPr>
        <w:sz w:val="24"/>
        <w:szCs w:val="24"/>
      </w:rPr>
    </w:pPr>
  </w:p>
  <w:p w:rsidR="003E009E" w:rsidRPr="005431F0" w:rsidRDefault="003E009E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E25B3"/>
    <w:multiLevelType w:val="multilevel"/>
    <w:tmpl w:val="9C6C70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F0"/>
    <w:rsid w:val="00006BA5"/>
    <w:rsid w:val="00035F75"/>
    <w:rsid w:val="000439B6"/>
    <w:rsid w:val="00043D9E"/>
    <w:rsid w:val="00051DCC"/>
    <w:rsid w:val="00051F29"/>
    <w:rsid w:val="00056FC2"/>
    <w:rsid w:val="0006488C"/>
    <w:rsid w:val="000677A8"/>
    <w:rsid w:val="000736E7"/>
    <w:rsid w:val="00094D2F"/>
    <w:rsid w:val="000A4546"/>
    <w:rsid w:val="000C0535"/>
    <w:rsid w:val="000C084A"/>
    <w:rsid w:val="000C1C9D"/>
    <w:rsid w:val="000E04C8"/>
    <w:rsid w:val="000E7F6E"/>
    <w:rsid w:val="000F41AE"/>
    <w:rsid w:val="00113688"/>
    <w:rsid w:val="00114CE3"/>
    <w:rsid w:val="001318BB"/>
    <w:rsid w:val="00140314"/>
    <w:rsid w:val="0014363B"/>
    <w:rsid w:val="001473BB"/>
    <w:rsid w:val="00163632"/>
    <w:rsid w:val="001663A4"/>
    <w:rsid w:val="0017340F"/>
    <w:rsid w:val="00173EEA"/>
    <w:rsid w:val="00176082"/>
    <w:rsid w:val="00195FB5"/>
    <w:rsid w:val="001B3967"/>
    <w:rsid w:val="001C3586"/>
    <w:rsid w:val="001D0C5B"/>
    <w:rsid w:val="001D4AD8"/>
    <w:rsid w:val="001E118C"/>
    <w:rsid w:val="001E26A5"/>
    <w:rsid w:val="001E7E12"/>
    <w:rsid w:val="00204475"/>
    <w:rsid w:val="002069F6"/>
    <w:rsid w:val="00216F79"/>
    <w:rsid w:val="00220244"/>
    <w:rsid w:val="00221172"/>
    <w:rsid w:val="002251A8"/>
    <w:rsid w:val="002253F3"/>
    <w:rsid w:val="0022564B"/>
    <w:rsid w:val="002273BB"/>
    <w:rsid w:val="00242A65"/>
    <w:rsid w:val="00243B4A"/>
    <w:rsid w:val="002447E4"/>
    <w:rsid w:val="00245DE9"/>
    <w:rsid w:val="00245ED5"/>
    <w:rsid w:val="00262254"/>
    <w:rsid w:val="00262C00"/>
    <w:rsid w:val="0026505A"/>
    <w:rsid w:val="00266465"/>
    <w:rsid w:val="0027212C"/>
    <w:rsid w:val="002852F4"/>
    <w:rsid w:val="0029431C"/>
    <w:rsid w:val="002A3B93"/>
    <w:rsid w:val="002A5ED2"/>
    <w:rsid w:val="002B0562"/>
    <w:rsid w:val="002B2EFE"/>
    <w:rsid w:val="002C71F0"/>
    <w:rsid w:val="002D05AB"/>
    <w:rsid w:val="002D59AD"/>
    <w:rsid w:val="002D7AF0"/>
    <w:rsid w:val="003023EF"/>
    <w:rsid w:val="00323107"/>
    <w:rsid w:val="0033040C"/>
    <w:rsid w:val="0033269A"/>
    <w:rsid w:val="00371937"/>
    <w:rsid w:val="0037375D"/>
    <w:rsid w:val="00376144"/>
    <w:rsid w:val="00380FB1"/>
    <w:rsid w:val="00390D4E"/>
    <w:rsid w:val="00396ED5"/>
    <w:rsid w:val="003970FB"/>
    <w:rsid w:val="003973B9"/>
    <w:rsid w:val="003B2602"/>
    <w:rsid w:val="003D6FC1"/>
    <w:rsid w:val="003E009E"/>
    <w:rsid w:val="003F1DFA"/>
    <w:rsid w:val="00401D4E"/>
    <w:rsid w:val="004020DB"/>
    <w:rsid w:val="004205E4"/>
    <w:rsid w:val="00424628"/>
    <w:rsid w:val="00441F9F"/>
    <w:rsid w:val="00444CE7"/>
    <w:rsid w:val="004454E2"/>
    <w:rsid w:val="00462272"/>
    <w:rsid w:val="00464B7A"/>
    <w:rsid w:val="004703F6"/>
    <w:rsid w:val="00470F34"/>
    <w:rsid w:val="004728BC"/>
    <w:rsid w:val="00475C52"/>
    <w:rsid w:val="00482FF5"/>
    <w:rsid w:val="00490201"/>
    <w:rsid w:val="00492711"/>
    <w:rsid w:val="00492F75"/>
    <w:rsid w:val="004A2A9C"/>
    <w:rsid w:val="004A3773"/>
    <w:rsid w:val="004B7138"/>
    <w:rsid w:val="004C1C5F"/>
    <w:rsid w:val="004D1530"/>
    <w:rsid w:val="004D7133"/>
    <w:rsid w:val="004F5ED9"/>
    <w:rsid w:val="00501FDE"/>
    <w:rsid w:val="00516A75"/>
    <w:rsid w:val="00521380"/>
    <w:rsid w:val="0052480D"/>
    <w:rsid w:val="00533E37"/>
    <w:rsid w:val="00540CBB"/>
    <w:rsid w:val="005431F0"/>
    <w:rsid w:val="0056512B"/>
    <w:rsid w:val="00571FB2"/>
    <w:rsid w:val="005737D6"/>
    <w:rsid w:val="005759F0"/>
    <w:rsid w:val="0058438D"/>
    <w:rsid w:val="0058514E"/>
    <w:rsid w:val="005900AB"/>
    <w:rsid w:val="005918A7"/>
    <w:rsid w:val="005A682B"/>
    <w:rsid w:val="005B2A99"/>
    <w:rsid w:val="005B5120"/>
    <w:rsid w:val="005D4600"/>
    <w:rsid w:val="005D7240"/>
    <w:rsid w:val="0060305A"/>
    <w:rsid w:val="00603E94"/>
    <w:rsid w:val="00604CF4"/>
    <w:rsid w:val="00605811"/>
    <w:rsid w:val="00605974"/>
    <w:rsid w:val="00607750"/>
    <w:rsid w:val="00611575"/>
    <w:rsid w:val="006144C0"/>
    <w:rsid w:val="00620FCF"/>
    <w:rsid w:val="00623112"/>
    <w:rsid w:val="00633351"/>
    <w:rsid w:val="00651A98"/>
    <w:rsid w:val="006526A9"/>
    <w:rsid w:val="00677D51"/>
    <w:rsid w:val="00681674"/>
    <w:rsid w:val="006834E5"/>
    <w:rsid w:val="0068535C"/>
    <w:rsid w:val="00685ABC"/>
    <w:rsid w:val="00691662"/>
    <w:rsid w:val="00692DA9"/>
    <w:rsid w:val="006946BC"/>
    <w:rsid w:val="006B2ECC"/>
    <w:rsid w:val="006C00F8"/>
    <w:rsid w:val="006C0CB2"/>
    <w:rsid w:val="006D73E3"/>
    <w:rsid w:val="006E3992"/>
    <w:rsid w:val="006E48E9"/>
    <w:rsid w:val="006F2F9F"/>
    <w:rsid w:val="006F7FC3"/>
    <w:rsid w:val="0070168F"/>
    <w:rsid w:val="00710172"/>
    <w:rsid w:val="00710EC4"/>
    <w:rsid w:val="0071157D"/>
    <w:rsid w:val="00717756"/>
    <w:rsid w:val="00730C40"/>
    <w:rsid w:val="00741E50"/>
    <w:rsid w:val="00743663"/>
    <w:rsid w:val="007544C3"/>
    <w:rsid w:val="007628A3"/>
    <w:rsid w:val="007751EB"/>
    <w:rsid w:val="00777396"/>
    <w:rsid w:val="007936CC"/>
    <w:rsid w:val="007A769A"/>
    <w:rsid w:val="007A7B28"/>
    <w:rsid w:val="007B3FBA"/>
    <w:rsid w:val="007B5CE6"/>
    <w:rsid w:val="007C1A71"/>
    <w:rsid w:val="007C21E4"/>
    <w:rsid w:val="007C5032"/>
    <w:rsid w:val="007C5C2F"/>
    <w:rsid w:val="007D792D"/>
    <w:rsid w:val="007F2BEB"/>
    <w:rsid w:val="008274CF"/>
    <w:rsid w:val="00836C04"/>
    <w:rsid w:val="00854604"/>
    <w:rsid w:val="00856E42"/>
    <w:rsid w:val="008621DD"/>
    <w:rsid w:val="0086379F"/>
    <w:rsid w:val="008815AF"/>
    <w:rsid w:val="00892825"/>
    <w:rsid w:val="008A5FAF"/>
    <w:rsid w:val="008B059B"/>
    <w:rsid w:val="008B20D6"/>
    <w:rsid w:val="008B2390"/>
    <w:rsid w:val="008C2A10"/>
    <w:rsid w:val="008C2C81"/>
    <w:rsid w:val="008D00BC"/>
    <w:rsid w:val="008D119D"/>
    <w:rsid w:val="008D3BA2"/>
    <w:rsid w:val="008D58AF"/>
    <w:rsid w:val="008D7D92"/>
    <w:rsid w:val="008F1E29"/>
    <w:rsid w:val="008F6E1E"/>
    <w:rsid w:val="00905D07"/>
    <w:rsid w:val="0091666A"/>
    <w:rsid w:val="00917BEF"/>
    <w:rsid w:val="00920312"/>
    <w:rsid w:val="00926024"/>
    <w:rsid w:val="00932BAB"/>
    <w:rsid w:val="00937AE5"/>
    <w:rsid w:val="00940787"/>
    <w:rsid w:val="00943AA6"/>
    <w:rsid w:val="009523E3"/>
    <w:rsid w:val="009530B6"/>
    <w:rsid w:val="00960CD6"/>
    <w:rsid w:val="00983D8A"/>
    <w:rsid w:val="00990ACE"/>
    <w:rsid w:val="0099287C"/>
    <w:rsid w:val="009A4C3A"/>
    <w:rsid w:val="009C03AA"/>
    <w:rsid w:val="009C25CB"/>
    <w:rsid w:val="009C26CD"/>
    <w:rsid w:val="009D025D"/>
    <w:rsid w:val="009D2B36"/>
    <w:rsid w:val="009E0D2A"/>
    <w:rsid w:val="009F0211"/>
    <w:rsid w:val="009F77CC"/>
    <w:rsid w:val="00A26F02"/>
    <w:rsid w:val="00A32EDB"/>
    <w:rsid w:val="00A341C0"/>
    <w:rsid w:val="00A509FC"/>
    <w:rsid w:val="00A604BC"/>
    <w:rsid w:val="00A744F4"/>
    <w:rsid w:val="00A8754C"/>
    <w:rsid w:val="00A9350C"/>
    <w:rsid w:val="00A970D1"/>
    <w:rsid w:val="00AA0144"/>
    <w:rsid w:val="00AA0A63"/>
    <w:rsid w:val="00AA4122"/>
    <w:rsid w:val="00AB075D"/>
    <w:rsid w:val="00AB2A05"/>
    <w:rsid w:val="00AB47D7"/>
    <w:rsid w:val="00AB5BCE"/>
    <w:rsid w:val="00AB6698"/>
    <w:rsid w:val="00AC118F"/>
    <w:rsid w:val="00AC1AB9"/>
    <w:rsid w:val="00AC4267"/>
    <w:rsid w:val="00AE0C54"/>
    <w:rsid w:val="00AE6C78"/>
    <w:rsid w:val="00AF5EBD"/>
    <w:rsid w:val="00B110D6"/>
    <w:rsid w:val="00B12D53"/>
    <w:rsid w:val="00B17E91"/>
    <w:rsid w:val="00B21A7D"/>
    <w:rsid w:val="00B22F31"/>
    <w:rsid w:val="00B2550F"/>
    <w:rsid w:val="00B336D6"/>
    <w:rsid w:val="00B465B0"/>
    <w:rsid w:val="00B612CF"/>
    <w:rsid w:val="00B657A4"/>
    <w:rsid w:val="00B71C28"/>
    <w:rsid w:val="00B81AF0"/>
    <w:rsid w:val="00B90384"/>
    <w:rsid w:val="00B914C7"/>
    <w:rsid w:val="00B91FCD"/>
    <w:rsid w:val="00BB613E"/>
    <w:rsid w:val="00BD792E"/>
    <w:rsid w:val="00BF047C"/>
    <w:rsid w:val="00BF25A5"/>
    <w:rsid w:val="00BF2F4C"/>
    <w:rsid w:val="00BF6D0A"/>
    <w:rsid w:val="00BF7ABE"/>
    <w:rsid w:val="00C00B28"/>
    <w:rsid w:val="00C00E0C"/>
    <w:rsid w:val="00C15BC5"/>
    <w:rsid w:val="00C20A23"/>
    <w:rsid w:val="00C21463"/>
    <w:rsid w:val="00C238A2"/>
    <w:rsid w:val="00C41413"/>
    <w:rsid w:val="00C4760F"/>
    <w:rsid w:val="00C51704"/>
    <w:rsid w:val="00C54350"/>
    <w:rsid w:val="00C54CDD"/>
    <w:rsid w:val="00C65320"/>
    <w:rsid w:val="00C6571D"/>
    <w:rsid w:val="00C750B6"/>
    <w:rsid w:val="00CC0639"/>
    <w:rsid w:val="00CC7A69"/>
    <w:rsid w:val="00CE610E"/>
    <w:rsid w:val="00CF386C"/>
    <w:rsid w:val="00CF4F62"/>
    <w:rsid w:val="00CF5B9C"/>
    <w:rsid w:val="00D02B99"/>
    <w:rsid w:val="00D43B3D"/>
    <w:rsid w:val="00D441F9"/>
    <w:rsid w:val="00D446F5"/>
    <w:rsid w:val="00D520E5"/>
    <w:rsid w:val="00D54E44"/>
    <w:rsid w:val="00D62AA3"/>
    <w:rsid w:val="00D65371"/>
    <w:rsid w:val="00D65D26"/>
    <w:rsid w:val="00D804E3"/>
    <w:rsid w:val="00DA6593"/>
    <w:rsid w:val="00DA7596"/>
    <w:rsid w:val="00DA7A40"/>
    <w:rsid w:val="00DB569C"/>
    <w:rsid w:val="00DB6CE6"/>
    <w:rsid w:val="00DC6342"/>
    <w:rsid w:val="00DC72D8"/>
    <w:rsid w:val="00DD6C80"/>
    <w:rsid w:val="00DE15D2"/>
    <w:rsid w:val="00DE2971"/>
    <w:rsid w:val="00DF326D"/>
    <w:rsid w:val="00E116EA"/>
    <w:rsid w:val="00E1625B"/>
    <w:rsid w:val="00E16975"/>
    <w:rsid w:val="00E17679"/>
    <w:rsid w:val="00E3077F"/>
    <w:rsid w:val="00E3423D"/>
    <w:rsid w:val="00E41957"/>
    <w:rsid w:val="00E4603B"/>
    <w:rsid w:val="00E5118D"/>
    <w:rsid w:val="00E54891"/>
    <w:rsid w:val="00E565CE"/>
    <w:rsid w:val="00E57528"/>
    <w:rsid w:val="00E65137"/>
    <w:rsid w:val="00E760AC"/>
    <w:rsid w:val="00EA14B1"/>
    <w:rsid w:val="00EA44DC"/>
    <w:rsid w:val="00EA6E4D"/>
    <w:rsid w:val="00EB5ED2"/>
    <w:rsid w:val="00EC1B07"/>
    <w:rsid w:val="00EC68E0"/>
    <w:rsid w:val="00ED08C9"/>
    <w:rsid w:val="00EE4AFA"/>
    <w:rsid w:val="00EE5258"/>
    <w:rsid w:val="00EE6E3E"/>
    <w:rsid w:val="00EF6D7C"/>
    <w:rsid w:val="00EF7532"/>
    <w:rsid w:val="00F00865"/>
    <w:rsid w:val="00F10C51"/>
    <w:rsid w:val="00F1354B"/>
    <w:rsid w:val="00F32DA0"/>
    <w:rsid w:val="00F43225"/>
    <w:rsid w:val="00F500A2"/>
    <w:rsid w:val="00F65725"/>
    <w:rsid w:val="00F66462"/>
    <w:rsid w:val="00F72A42"/>
    <w:rsid w:val="00F8221F"/>
    <w:rsid w:val="00F87B0F"/>
    <w:rsid w:val="00F9309C"/>
    <w:rsid w:val="00F95921"/>
    <w:rsid w:val="00FA2500"/>
    <w:rsid w:val="00FA7401"/>
    <w:rsid w:val="00FB4028"/>
    <w:rsid w:val="00FB579C"/>
    <w:rsid w:val="00FB6ADE"/>
    <w:rsid w:val="00FB6E13"/>
    <w:rsid w:val="00FC60E0"/>
    <w:rsid w:val="00FD586F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E1347-6B81-4A93-B1B2-BAC3AA06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F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1F0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5431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431F0"/>
  </w:style>
  <w:style w:type="paragraph" w:styleId="a5">
    <w:name w:val="footer"/>
    <w:basedOn w:val="a"/>
    <w:rsid w:val="005431F0"/>
    <w:pPr>
      <w:tabs>
        <w:tab w:val="center" w:pos="4677"/>
        <w:tab w:val="right" w:pos="9355"/>
      </w:tabs>
    </w:pPr>
  </w:style>
  <w:style w:type="paragraph" w:styleId="a6">
    <w:name w:val="endnote text"/>
    <w:basedOn w:val="a"/>
    <w:link w:val="a7"/>
    <w:rsid w:val="00717756"/>
    <w:rPr>
      <w:sz w:val="20"/>
    </w:rPr>
  </w:style>
  <w:style w:type="character" w:customStyle="1" w:styleId="a7">
    <w:name w:val="Текст концевой сноски Знак"/>
    <w:basedOn w:val="a0"/>
    <w:link w:val="a6"/>
    <w:rsid w:val="00717756"/>
  </w:style>
  <w:style w:type="character" w:styleId="a8">
    <w:name w:val="endnote reference"/>
    <w:rsid w:val="00717756"/>
    <w:rPr>
      <w:vertAlign w:val="superscript"/>
    </w:rPr>
  </w:style>
  <w:style w:type="paragraph" w:styleId="a9">
    <w:name w:val="footnote text"/>
    <w:basedOn w:val="a"/>
    <w:link w:val="aa"/>
    <w:rsid w:val="00717756"/>
    <w:rPr>
      <w:sz w:val="20"/>
    </w:rPr>
  </w:style>
  <w:style w:type="character" w:customStyle="1" w:styleId="aa">
    <w:name w:val="Текст сноски Знак"/>
    <w:basedOn w:val="a0"/>
    <w:link w:val="a9"/>
    <w:rsid w:val="00717756"/>
  </w:style>
  <w:style w:type="character" w:styleId="ab">
    <w:name w:val="footnote reference"/>
    <w:rsid w:val="00717756"/>
    <w:rPr>
      <w:vertAlign w:val="superscript"/>
    </w:rPr>
  </w:style>
  <w:style w:type="paragraph" w:styleId="ac">
    <w:name w:val="Balloon Text"/>
    <w:basedOn w:val="a"/>
    <w:link w:val="ad"/>
    <w:rsid w:val="00C6571D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C6571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710172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3E009E"/>
    <w:pPr>
      <w:ind w:left="720"/>
      <w:contextualSpacing/>
    </w:pPr>
    <w:rPr>
      <w:rFonts w:eastAsia="Calibri"/>
      <w:szCs w:val="22"/>
      <w:lang w:eastAsia="en-US"/>
    </w:rPr>
  </w:style>
  <w:style w:type="character" w:styleId="af">
    <w:name w:val="Hyperlink"/>
    <w:uiPriority w:val="99"/>
    <w:unhideWhenUsed/>
    <w:rsid w:val="00A74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650C54397D310D4EDDF54BC71259407BEED68C2050A546B03B1FC63C1BCDDD4B4F7CEF945C25A1C6C891DDF551CCC330A54D377EDA535B257941FgF4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C4E7-44AB-4C6D-AEB7-2E1974B2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Ирина Викторовна</dc:creator>
  <cp:keywords/>
  <cp:lastModifiedBy>Теричева Олеся Александровна</cp:lastModifiedBy>
  <cp:revision>16</cp:revision>
  <cp:lastPrinted>2024-04-07T23:20:00Z</cp:lastPrinted>
  <dcterms:created xsi:type="dcterms:W3CDTF">2024-05-13T01:26:00Z</dcterms:created>
  <dcterms:modified xsi:type="dcterms:W3CDTF">2024-09-25T06:50:00Z</dcterms:modified>
</cp:coreProperties>
</file>