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65" w:rsidRPr="00AA4747" w:rsidRDefault="00C97065" w:rsidP="00B52A48">
      <w:pPr>
        <w:tabs>
          <w:tab w:val="left" w:pos="4536"/>
        </w:tabs>
        <w:spacing w:line="240" w:lineRule="exact"/>
        <w:ind w:right="61"/>
        <w:jc w:val="center"/>
        <w:rPr>
          <w:sz w:val="28"/>
          <w:szCs w:val="28"/>
        </w:rPr>
      </w:pPr>
      <w:r w:rsidRPr="00AA4747">
        <w:rPr>
          <w:sz w:val="28"/>
          <w:szCs w:val="28"/>
        </w:rPr>
        <w:t>ПОЯСНИТЕЛЬНАЯ ЗАПИСКА</w:t>
      </w:r>
    </w:p>
    <w:p w:rsidR="00C97065" w:rsidRPr="00AA4747" w:rsidRDefault="00C97065" w:rsidP="002B542C">
      <w:pPr>
        <w:pStyle w:val="ConsPlusTitle"/>
        <w:spacing w:before="120" w:line="240" w:lineRule="exact"/>
        <w:jc w:val="center"/>
        <w:rPr>
          <w:b w:val="0"/>
        </w:rPr>
      </w:pPr>
      <w:r w:rsidRPr="00AA4747">
        <w:rPr>
          <w:b w:val="0"/>
        </w:rPr>
        <w:t xml:space="preserve">к проекту постановления Правительства Хабаровского края </w:t>
      </w:r>
    </w:p>
    <w:p w:rsidR="00996907" w:rsidRPr="00AA4747" w:rsidRDefault="00B82C55" w:rsidP="003F50FE">
      <w:pPr>
        <w:pStyle w:val="ConsPlusTitle"/>
        <w:spacing w:line="240" w:lineRule="exact"/>
        <w:ind w:firstLine="709"/>
        <w:jc w:val="center"/>
        <w:rPr>
          <w:b w:val="0"/>
        </w:rPr>
      </w:pPr>
      <w:r w:rsidRPr="00AA4747">
        <w:rPr>
          <w:b w:val="0"/>
          <w:bCs w:val="0"/>
        </w:rPr>
        <w:t xml:space="preserve">"О предоставлении из краевого бюджета </w:t>
      </w:r>
      <w:r w:rsidR="00D96476">
        <w:rPr>
          <w:b w:val="0"/>
          <w:bCs w:val="0"/>
        </w:rPr>
        <w:t>ветеранам и участникам специальной военной операции</w:t>
      </w:r>
      <w:r w:rsidRPr="00AA4747">
        <w:rPr>
          <w:b w:val="0"/>
          <w:bCs w:val="0"/>
        </w:rPr>
        <w:t>, осуществляющим свою деятельность на территории Хабаровского края, грантов "</w:t>
      </w:r>
      <w:proofErr w:type="spellStart"/>
      <w:r w:rsidRPr="00AA4747">
        <w:rPr>
          <w:b w:val="0"/>
          <w:bCs w:val="0"/>
        </w:rPr>
        <w:t>Агро</w:t>
      </w:r>
      <w:r w:rsidR="000A4B32">
        <w:rPr>
          <w:b w:val="0"/>
          <w:bCs w:val="0"/>
        </w:rPr>
        <w:t>мотиватор</w:t>
      </w:r>
      <w:proofErr w:type="spellEnd"/>
      <w:r w:rsidRPr="00AA4747">
        <w:rPr>
          <w:b w:val="0"/>
          <w:bCs w:val="0"/>
        </w:rPr>
        <w:t xml:space="preserve">" </w:t>
      </w:r>
      <w:r w:rsidR="00AA4747">
        <w:rPr>
          <w:b w:val="0"/>
          <w:bCs w:val="0"/>
        </w:rPr>
        <w:br/>
      </w:r>
    </w:p>
    <w:p w:rsidR="00402CE9" w:rsidRDefault="00402CE9" w:rsidP="003F50FE">
      <w:pPr>
        <w:pStyle w:val="ConsPlusTitle"/>
        <w:spacing w:line="240" w:lineRule="exact"/>
        <w:ind w:firstLine="709"/>
        <w:jc w:val="center"/>
        <w:rPr>
          <w:b w:val="0"/>
        </w:rPr>
      </w:pPr>
    </w:p>
    <w:p w:rsidR="00AA4747" w:rsidRPr="00AA4747" w:rsidRDefault="00AA4747" w:rsidP="003F50FE">
      <w:pPr>
        <w:pStyle w:val="ConsPlusTitle"/>
        <w:spacing w:line="240" w:lineRule="exact"/>
        <w:ind w:firstLine="709"/>
        <w:jc w:val="center"/>
        <w:rPr>
          <w:b w:val="0"/>
        </w:rPr>
      </w:pPr>
    </w:p>
    <w:p w:rsidR="00996907" w:rsidRPr="00AA4747" w:rsidRDefault="00996907" w:rsidP="003F50FE">
      <w:pPr>
        <w:spacing w:after="120" w:line="240" w:lineRule="exact"/>
        <w:ind w:left="993" w:hanging="284"/>
        <w:jc w:val="both"/>
        <w:rPr>
          <w:sz w:val="28"/>
          <w:szCs w:val="28"/>
        </w:rPr>
      </w:pPr>
      <w:r w:rsidRPr="00AA4747">
        <w:rPr>
          <w:sz w:val="28"/>
          <w:szCs w:val="28"/>
        </w:rPr>
        <w:t>1. Обоснование необходимости принятия постановления Правительства Хабаровского края</w:t>
      </w:r>
    </w:p>
    <w:p w:rsidR="00D96476" w:rsidRDefault="00C91091" w:rsidP="00C42895">
      <w:pPr>
        <w:ind w:firstLine="709"/>
        <w:jc w:val="both"/>
        <w:rPr>
          <w:spacing w:val="-4"/>
          <w:sz w:val="28"/>
          <w:szCs w:val="28"/>
        </w:rPr>
      </w:pPr>
      <w:r w:rsidRPr="00AA4747">
        <w:rPr>
          <w:spacing w:val="-4"/>
          <w:sz w:val="28"/>
          <w:szCs w:val="28"/>
        </w:rPr>
        <w:t xml:space="preserve">Проект постановления Правительства Хабаровского края </w:t>
      </w:r>
      <w:r w:rsidR="00AA4747">
        <w:rPr>
          <w:bCs/>
          <w:spacing w:val="-4"/>
          <w:sz w:val="28"/>
          <w:szCs w:val="28"/>
        </w:rPr>
        <w:br/>
      </w:r>
      <w:r w:rsidR="00B82C55" w:rsidRPr="00AA4747">
        <w:rPr>
          <w:bCs/>
          <w:spacing w:val="-4"/>
          <w:sz w:val="28"/>
          <w:szCs w:val="28"/>
        </w:rPr>
        <w:t xml:space="preserve">"О предоставлении из краевого бюджета </w:t>
      </w:r>
      <w:r w:rsidR="00D96476">
        <w:rPr>
          <w:bCs/>
          <w:spacing w:val="-4"/>
          <w:sz w:val="28"/>
          <w:szCs w:val="28"/>
        </w:rPr>
        <w:t>ветеранам и участникам специальной военной операции</w:t>
      </w:r>
      <w:r w:rsidR="00B82C55" w:rsidRPr="00AA4747">
        <w:rPr>
          <w:bCs/>
          <w:spacing w:val="-4"/>
          <w:sz w:val="28"/>
          <w:szCs w:val="28"/>
        </w:rPr>
        <w:t>, осуществляющим свою деятельность на территории Хабаровского края, грантов "</w:t>
      </w:r>
      <w:proofErr w:type="spellStart"/>
      <w:r w:rsidR="00B82C55" w:rsidRPr="00AA4747">
        <w:rPr>
          <w:bCs/>
          <w:spacing w:val="-4"/>
          <w:sz w:val="28"/>
          <w:szCs w:val="28"/>
        </w:rPr>
        <w:t>Агро</w:t>
      </w:r>
      <w:r w:rsidR="003E3C30">
        <w:rPr>
          <w:bCs/>
          <w:spacing w:val="-4"/>
          <w:sz w:val="28"/>
          <w:szCs w:val="28"/>
        </w:rPr>
        <w:t>мотиватор</w:t>
      </w:r>
      <w:proofErr w:type="spellEnd"/>
      <w:r w:rsidR="00B82C55" w:rsidRPr="00AA4747">
        <w:rPr>
          <w:bCs/>
          <w:spacing w:val="-4"/>
          <w:sz w:val="28"/>
          <w:szCs w:val="28"/>
        </w:rPr>
        <w:t xml:space="preserve">" </w:t>
      </w:r>
      <w:r w:rsidRPr="00AA4747">
        <w:rPr>
          <w:sz w:val="28"/>
          <w:szCs w:val="28"/>
        </w:rPr>
        <w:t>(далее также –</w:t>
      </w:r>
      <w:r w:rsidRPr="00AA4747">
        <w:rPr>
          <w:spacing w:val="-4"/>
          <w:sz w:val="28"/>
          <w:szCs w:val="28"/>
        </w:rPr>
        <w:t xml:space="preserve"> проект постановления) подготовлен министерством сельского хозяйства</w:t>
      </w:r>
      <w:r w:rsidR="008E4C5E" w:rsidRPr="00AA4747">
        <w:rPr>
          <w:spacing w:val="-4"/>
          <w:sz w:val="28"/>
          <w:szCs w:val="28"/>
        </w:rPr>
        <w:t xml:space="preserve"> </w:t>
      </w:r>
      <w:r w:rsidR="001037CD">
        <w:rPr>
          <w:spacing w:val="-4"/>
          <w:sz w:val="28"/>
          <w:szCs w:val="28"/>
        </w:rPr>
        <w:br/>
      </w:r>
      <w:r w:rsidRPr="00AA4747">
        <w:rPr>
          <w:spacing w:val="-4"/>
          <w:sz w:val="28"/>
          <w:szCs w:val="28"/>
        </w:rPr>
        <w:t xml:space="preserve">и </w:t>
      </w:r>
      <w:r w:rsidR="008E4C5E" w:rsidRPr="00AA4747">
        <w:rPr>
          <w:spacing w:val="-4"/>
          <w:sz w:val="28"/>
          <w:szCs w:val="28"/>
        </w:rPr>
        <w:t xml:space="preserve">продовольствия </w:t>
      </w:r>
      <w:r w:rsidRPr="00AA4747">
        <w:rPr>
          <w:spacing w:val="-4"/>
          <w:sz w:val="28"/>
          <w:szCs w:val="28"/>
        </w:rPr>
        <w:t>края (далее – министерство)</w:t>
      </w:r>
      <w:r w:rsidR="005D3E2E" w:rsidRPr="00AA4747">
        <w:rPr>
          <w:spacing w:val="-4"/>
          <w:sz w:val="28"/>
          <w:szCs w:val="28"/>
        </w:rPr>
        <w:t xml:space="preserve"> в соответствии </w:t>
      </w:r>
      <w:r w:rsidRPr="00AA4747">
        <w:rPr>
          <w:spacing w:val="-4"/>
          <w:sz w:val="28"/>
          <w:szCs w:val="28"/>
        </w:rPr>
        <w:t xml:space="preserve">с </w:t>
      </w:r>
      <w:r w:rsidR="00B82C55" w:rsidRPr="00AA4747">
        <w:rPr>
          <w:spacing w:val="-4"/>
          <w:sz w:val="28"/>
          <w:szCs w:val="28"/>
        </w:rPr>
        <w:t xml:space="preserve">Правилами предоставления и распределения субсидий из федерального бюджета бюджетам субъектов Российской Федерации на </w:t>
      </w:r>
      <w:r w:rsidR="003E3C30">
        <w:rPr>
          <w:spacing w:val="-4"/>
          <w:sz w:val="28"/>
          <w:szCs w:val="28"/>
        </w:rPr>
        <w:t>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r w:rsidR="00B82C55" w:rsidRPr="00AA4747">
        <w:rPr>
          <w:spacing w:val="-4"/>
          <w:sz w:val="28"/>
          <w:szCs w:val="28"/>
        </w:rPr>
        <w:t xml:space="preserve"> </w:t>
      </w:r>
      <w:r w:rsidR="006364F5" w:rsidRPr="00AA4747">
        <w:rPr>
          <w:spacing w:val="-4"/>
          <w:sz w:val="28"/>
          <w:szCs w:val="28"/>
        </w:rPr>
        <w:t xml:space="preserve">(приложение № </w:t>
      </w:r>
      <w:r w:rsidR="003E3C30">
        <w:rPr>
          <w:spacing w:val="-4"/>
          <w:sz w:val="28"/>
          <w:szCs w:val="28"/>
        </w:rPr>
        <w:t>21</w:t>
      </w:r>
      <w:r w:rsidR="006364F5" w:rsidRPr="00AA4747">
        <w:rPr>
          <w:spacing w:val="-4"/>
          <w:sz w:val="28"/>
          <w:szCs w:val="28"/>
        </w:rPr>
        <w:t xml:space="preserve"> к Государственной программе развития сельского хозяйства и регулирования рынков сельскохозяйственной продукции, сырья </w:t>
      </w:r>
      <w:r w:rsidR="001037CD">
        <w:rPr>
          <w:spacing w:val="-4"/>
          <w:sz w:val="28"/>
          <w:szCs w:val="28"/>
        </w:rPr>
        <w:br/>
      </w:r>
      <w:r w:rsidR="006364F5" w:rsidRPr="00AA4747">
        <w:rPr>
          <w:spacing w:val="-4"/>
          <w:sz w:val="28"/>
          <w:szCs w:val="28"/>
        </w:rPr>
        <w:t xml:space="preserve">и </w:t>
      </w:r>
      <w:r w:rsidR="00513174" w:rsidRPr="00AA4747">
        <w:rPr>
          <w:spacing w:val="-4"/>
          <w:sz w:val="28"/>
          <w:szCs w:val="28"/>
        </w:rPr>
        <w:t>продовольствия, утвержденной п</w:t>
      </w:r>
      <w:r w:rsidR="006364F5" w:rsidRPr="00AA4747">
        <w:rPr>
          <w:spacing w:val="-4"/>
          <w:sz w:val="28"/>
          <w:szCs w:val="28"/>
        </w:rPr>
        <w:t>остановлением Правительства Российской Федерации от 14 июля 2012 г. № 717</w:t>
      </w:r>
      <w:r w:rsidR="003C03EB" w:rsidRPr="00AA4747">
        <w:rPr>
          <w:spacing w:val="-4"/>
          <w:sz w:val="28"/>
          <w:szCs w:val="28"/>
        </w:rPr>
        <w:t xml:space="preserve"> </w:t>
      </w:r>
      <w:r w:rsidR="00D96476">
        <w:rPr>
          <w:spacing w:val="-4"/>
          <w:sz w:val="28"/>
          <w:szCs w:val="28"/>
        </w:rPr>
        <w:t>)</w:t>
      </w:r>
      <w:r w:rsidR="00E4062A">
        <w:rPr>
          <w:spacing w:val="-4"/>
          <w:sz w:val="28"/>
          <w:szCs w:val="28"/>
        </w:rPr>
        <w:t xml:space="preserve">, </w:t>
      </w:r>
      <w:r w:rsidR="00E4062A" w:rsidRPr="00175F8D">
        <w:rPr>
          <w:spacing w:val="-4"/>
          <w:sz w:val="28"/>
          <w:szCs w:val="28"/>
        </w:rPr>
        <w:t xml:space="preserve">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w:t>
      </w:r>
      <w:r w:rsidR="001037CD">
        <w:rPr>
          <w:spacing w:val="-4"/>
          <w:sz w:val="28"/>
          <w:szCs w:val="28"/>
        </w:rPr>
        <w:br/>
      </w:r>
      <w:r w:rsidR="00E4062A" w:rsidRPr="00175F8D">
        <w:rPr>
          <w:spacing w:val="-4"/>
          <w:sz w:val="28"/>
          <w:szCs w:val="28"/>
        </w:rPr>
        <w:t>№ 1782</w:t>
      </w:r>
      <w:r w:rsidR="00D96476">
        <w:rPr>
          <w:spacing w:val="-4"/>
          <w:sz w:val="28"/>
          <w:szCs w:val="28"/>
        </w:rPr>
        <w:t xml:space="preserve"> </w:t>
      </w:r>
      <w:r w:rsidR="00D96476" w:rsidRPr="00F23BFD">
        <w:rPr>
          <w:spacing w:val="-6"/>
          <w:sz w:val="28"/>
          <w:szCs w:val="28"/>
        </w:rPr>
        <w:t xml:space="preserve">в целях предоставления </w:t>
      </w:r>
      <w:r w:rsidR="00D96476">
        <w:rPr>
          <w:bCs/>
          <w:spacing w:val="-4"/>
          <w:sz w:val="28"/>
          <w:szCs w:val="28"/>
        </w:rPr>
        <w:t>ветеранам и участник</w:t>
      </w:r>
      <w:r w:rsidR="00D070D1">
        <w:rPr>
          <w:bCs/>
          <w:spacing w:val="-4"/>
          <w:sz w:val="28"/>
          <w:szCs w:val="28"/>
        </w:rPr>
        <w:t xml:space="preserve">ам специальной военной операции </w:t>
      </w:r>
      <w:r w:rsidR="00D96476" w:rsidRPr="00F23BFD">
        <w:rPr>
          <w:spacing w:val="-6"/>
          <w:sz w:val="28"/>
          <w:szCs w:val="28"/>
        </w:rPr>
        <w:t>грантов "</w:t>
      </w:r>
      <w:proofErr w:type="spellStart"/>
      <w:r w:rsidR="00D96476" w:rsidRPr="00F23BFD">
        <w:rPr>
          <w:spacing w:val="-6"/>
          <w:sz w:val="28"/>
          <w:szCs w:val="28"/>
        </w:rPr>
        <w:t>Агро</w:t>
      </w:r>
      <w:r w:rsidR="00D96476">
        <w:rPr>
          <w:spacing w:val="-6"/>
          <w:sz w:val="28"/>
          <w:szCs w:val="28"/>
        </w:rPr>
        <w:t>мотиватор</w:t>
      </w:r>
      <w:proofErr w:type="spellEnd"/>
      <w:r w:rsidR="00D96476" w:rsidRPr="00F23BFD">
        <w:rPr>
          <w:spacing w:val="-6"/>
          <w:sz w:val="28"/>
          <w:szCs w:val="28"/>
        </w:rPr>
        <w:t>"</w:t>
      </w:r>
      <w:r w:rsidR="00D070D1">
        <w:rPr>
          <w:spacing w:val="-6"/>
          <w:sz w:val="28"/>
          <w:szCs w:val="28"/>
        </w:rPr>
        <w:t xml:space="preserve"> </w:t>
      </w:r>
      <w:r w:rsidR="00D070D1">
        <w:rPr>
          <w:sz w:val="28"/>
          <w:szCs w:val="28"/>
        </w:rPr>
        <w:t xml:space="preserve">на начало осуществления </w:t>
      </w:r>
      <w:r w:rsidR="001037CD">
        <w:rPr>
          <w:sz w:val="28"/>
          <w:szCs w:val="28"/>
        </w:rPr>
        <w:br/>
      </w:r>
      <w:r w:rsidR="00D070D1">
        <w:rPr>
          <w:sz w:val="28"/>
          <w:szCs w:val="28"/>
        </w:rPr>
        <w:t xml:space="preserve">ими предпринимательской деятельности в агропромышленном комплексе </w:t>
      </w:r>
      <w:r w:rsidR="001037CD">
        <w:rPr>
          <w:sz w:val="28"/>
          <w:szCs w:val="28"/>
        </w:rPr>
        <w:br/>
      </w:r>
      <w:r w:rsidR="00D070D1">
        <w:rPr>
          <w:sz w:val="28"/>
          <w:szCs w:val="28"/>
        </w:rPr>
        <w:t>в Хабаровском крае</w:t>
      </w:r>
      <w:r w:rsidR="00D96476">
        <w:rPr>
          <w:spacing w:val="-6"/>
          <w:sz w:val="28"/>
          <w:szCs w:val="28"/>
        </w:rPr>
        <w:t>.</w:t>
      </w:r>
    </w:p>
    <w:p w:rsidR="009657A6" w:rsidRPr="00F23BFD" w:rsidRDefault="009657A6" w:rsidP="009657A6">
      <w:pPr>
        <w:ind w:firstLine="720"/>
        <w:jc w:val="both"/>
        <w:rPr>
          <w:sz w:val="28"/>
          <w:szCs w:val="28"/>
        </w:rPr>
      </w:pPr>
      <w:r w:rsidRPr="007A150A">
        <w:rPr>
          <w:bCs/>
          <w:spacing w:val="-6"/>
          <w:sz w:val="28"/>
          <w:szCs w:val="28"/>
        </w:rPr>
        <w:t>Разработка проекта постановления не предусмотрена Примерным перечнем проектов законов Хабаровского края, проектов постановлений Губернатора Хабаровского края, Правительства Хабаровского края на 2025</w:t>
      </w:r>
      <w:r w:rsidRPr="007A150A">
        <w:rPr>
          <w:bCs/>
          <w:i/>
          <w:spacing w:val="-6"/>
          <w:sz w:val="28"/>
          <w:szCs w:val="28"/>
        </w:rPr>
        <w:t xml:space="preserve"> </w:t>
      </w:r>
      <w:r w:rsidRPr="007A150A">
        <w:rPr>
          <w:bCs/>
          <w:spacing w:val="-6"/>
          <w:sz w:val="28"/>
          <w:szCs w:val="28"/>
        </w:rPr>
        <w:t>год, утвержденным распоряжением Губернатора Хабаровского края от 13 ноября 2024 г. № 519-р.</w:t>
      </w:r>
    </w:p>
    <w:p w:rsidR="00D210D1" w:rsidRDefault="009657A6" w:rsidP="009657A6">
      <w:pPr>
        <w:ind w:firstLine="709"/>
        <w:jc w:val="both"/>
        <w:rPr>
          <w:bCs/>
          <w:spacing w:val="-4"/>
          <w:sz w:val="28"/>
          <w:szCs w:val="28"/>
        </w:rPr>
      </w:pPr>
      <w:r w:rsidRPr="00F23BFD">
        <w:rPr>
          <w:sz w:val="28"/>
          <w:szCs w:val="28"/>
        </w:rPr>
        <w:t xml:space="preserve">Вместе с тем, принятие проекта постановления </w:t>
      </w:r>
      <w:r>
        <w:rPr>
          <w:sz w:val="28"/>
          <w:szCs w:val="28"/>
        </w:rPr>
        <w:t>обеспечит</w:t>
      </w:r>
      <w:r w:rsidRPr="00F23BFD">
        <w:rPr>
          <w:sz w:val="28"/>
          <w:szCs w:val="28"/>
        </w:rPr>
        <w:t xml:space="preserve"> возможность участия в мероприятии </w:t>
      </w:r>
      <w:r>
        <w:rPr>
          <w:bCs/>
          <w:spacing w:val="-4"/>
          <w:sz w:val="28"/>
          <w:szCs w:val="28"/>
        </w:rPr>
        <w:t>ветеранов и участников специальной военной операции,</w:t>
      </w:r>
      <w:r w:rsidR="00D210D1">
        <w:rPr>
          <w:bCs/>
          <w:spacing w:val="-4"/>
          <w:sz w:val="28"/>
          <w:szCs w:val="28"/>
        </w:rPr>
        <w:t xml:space="preserve"> которые являются крестьянским (фермерским) хозяйством или индивидуальным предпринимателем, являющимся главой</w:t>
      </w:r>
      <w:r>
        <w:rPr>
          <w:bCs/>
          <w:spacing w:val="-4"/>
          <w:sz w:val="28"/>
          <w:szCs w:val="28"/>
        </w:rPr>
        <w:t xml:space="preserve"> </w:t>
      </w:r>
      <w:r w:rsidR="00D210D1">
        <w:rPr>
          <w:bCs/>
          <w:spacing w:val="-4"/>
          <w:sz w:val="28"/>
          <w:szCs w:val="28"/>
        </w:rPr>
        <w:t>крестьянского (фермерского) хозяйства, либо планируют осуществлять свою деятельность</w:t>
      </w:r>
      <w:r w:rsidR="009109C0">
        <w:rPr>
          <w:bCs/>
          <w:spacing w:val="-4"/>
          <w:sz w:val="28"/>
          <w:szCs w:val="28"/>
        </w:rPr>
        <w:t xml:space="preserve"> </w:t>
      </w:r>
      <w:r w:rsidR="009109C0">
        <w:rPr>
          <w:sz w:val="28"/>
          <w:szCs w:val="28"/>
        </w:rPr>
        <w:t>в агропромышленном комплексе</w:t>
      </w:r>
      <w:r w:rsidR="00D210D1">
        <w:rPr>
          <w:bCs/>
          <w:spacing w:val="-4"/>
          <w:sz w:val="28"/>
          <w:szCs w:val="28"/>
        </w:rPr>
        <w:t xml:space="preserve"> с целью увеличения производства </w:t>
      </w:r>
      <w:r w:rsidR="00D210D1">
        <w:rPr>
          <w:sz w:val="28"/>
          <w:szCs w:val="28"/>
        </w:rPr>
        <w:t>сельскохозяйственной продукции в крае.</w:t>
      </w:r>
      <w:r w:rsidR="00D210D1">
        <w:rPr>
          <w:bCs/>
          <w:spacing w:val="-4"/>
          <w:sz w:val="28"/>
          <w:szCs w:val="28"/>
        </w:rPr>
        <w:t xml:space="preserve"> </w:t>
      </w:r>
    </w:p>
    <w:p w:rsidR="00D210D1" w:rsidRDefault="00D210D1" w:rsidP="009657A6">
      <w:pPr>
        <w:ind w:firstLine="709"/>
        <w:jc w:val="both"/>
        <w:rPr>
          <w:bCs/>
          <w:spacing w:val="-4"/>
          <w:sz w:val="28"/>
          <w:szCs w:val="28"/>
        </w:rPr>
      </w:pPr>
    </w:p>
    <w:p w:rsidR="00D210D1" w:rsidRDefault="00D210D1" w:rsidP="009657A6">
      <w:pPr>
        <w:ind w:firstLine="709"/>
        <w:jc w:val="both"/>
        <w:rPr>
          <w:bCs/>
          <w:spacing w:val="-4"/>
          <w:sz w:val="28"/>
          <w:szCs w:val="28"/>
        </w:rPr>
      </w:pPr>
    </w:p>
    <w:p w:rsidR="00EC267C" w:rsidRPr="00AA4747" w:rsidRDefault="0074194E" w:rsidP="003F50FE">
      <w:pPr>
        <w:autoSpaceDE w:val="0"/>
        <w:autoSpaceDN w:val="0"/>
        <w:adjustRightInd w:val="0"/>
        <w:spacing w:after="120" w:line="240" w:lineRule="exact"/>
        <w:ind w:left="993" w:hanging="284"/>
        <w:jc w:val="both"/>
        <w:rPr>
          <w:sz w:val="28"/>
          <w:szCs w:val="28"/>
        </w:rPr>
      </w:pPr>
      <w:r w:rsidRPr="00AA4747">
        <w:rPr>
          <w:sz w:val="28"/>
          <w:szCs w:val="28"/>
        </w:rPr>
        <w:t>2. Результаты независимой антикоррупционной экспертизы</w:t>
      </w:r>
    </w:p>
    <w:p w:rsidR="00EB0A0E" w:rsidRPr="003B3A51" w:rsidRDefault="00EB0A0E" w:rsidP="00EB0A0E">
      <w:pPr>
        <w:ind w:firstLine="709"/>
        <w:jc w:val="both"/>
        <w:rPr>
          <w:color w:val="000000" w:themeColor="text1"/>
          <w:sz w:val="28"/>
          <w:szCs w:val="28"/>
        </w:rPr>
      </w:pPr>
      <w:r w:rsidRPr="00E64BDD">
        <w:rPr>
          <w:sz w:val="28"/>
          <w:szCs w:val="28"/>
        </w:rPr>
        <w:t>В соответствии с методикой</w:t>
      </w:r>
      <w:hyperlink r:id="rId7" w:history="1"/>
      <w:r w:rsidRPr="00E64BDD">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пунктом 5 Порядка проведения антикоррупционной экспертизы нормативных правовых актов Губернатора </w:t>
      </w:r>
      <w:r>
        <w:rPr>
          <w:sz w:val="28"/>
          <w:szCs w:val="28"/>
        </w:rPr>
        <w:br/>
      </w:r>
      <w:r w:rsidRPr="00E64BDD">
        <w:rPr>
          <w:sz w:val="28"/>
          <w:szCs w:val="28"/>
        </w:rPr>
        <w:t xml:space="preserve">и Правительства Хабаровского края и их проектов, утвержденного постановлением Правительства </w:t>
      </w:r>
      <w:r>
        <w:rPr>
          <w:sz w:val="28"/>
          <w:szCs w:val="28"/>
        </w:rPr>
        <w:t xml:space="preserve">Хабаровского края от </w:t>
      </w:r>
      <w:r w:rsidRPr="00E64BDD">
        <w:rPr>
          <w:sz w:val="28"/>
          <w:szCs w:val="28"/>
        </w:rPr>
        <w:t xml:space="preserve">4 августа </w:t>
      </w:r>
      <w:smartTag w:uri="urn:schemas-microsoft-com:office:smarttags" w:element="metricconverter">
        <w:smartTagPr>
          <w:attr w:name="ProductID" w:val="2009 г"/>
        </w:smartTagPr>
        <w:r w:rsidRPr="00E64BDD">
          <w:rPr>
            <w:sz w:val="28"/>
            <w:szCs w:val="28"/>
          </w:rPr>
          <w:t>2009 г</w:t>
        </w:r>
      </w:smartTag>
      <w:r w:rsidRPr="00E64BDD">
        <w:rPr>
          <w:sz w:val="28"/>
          <w:szCs w:val="28"/>
        </w:rPr>
        <w:t xml:space="preserve">. </w:t>
      </w:r>
      <w:r>
        <w:rPr>
          <w:sz w:val="28"/>
          <w:szCs w:val="28"/>
        </w:rPr>
        <w:br/>
      </w:r>
      <w:r w:rsidRPr="00E64BDD">
        <w:rPr>
          <w:sz w:val="28"/>
          <w:szCs w:val="28"/>
        </w:rPr>
        <w:t xml:space="preserve">№ 234-пр "Об антикоррупционной экспертизе нормативных правовых актов Губернатора и Правительства Хабаровского края и их проектов", </w:t>
      </w:r>
      <w:r>
        <w:rPr>
          <w:sz w:val="28"/>
          <w:szCs w:val="28"/>
        </w:rPr>
        <w:t>начальником управления правовой, кадровой и организационной работы министерства сельского хозяйства и продовольствия Хабаровского края</w:t>
      </w:r>
      <w:r w:rsidRPr="00BE3274">
        <w:rPr>
          <w:sz w:val="28"/>
          <w:szCs w:val="28"/>
        </w:rPr>
        <w:t xml:space="preserve"> </w:t>
      </w:r>
      <w:r w:rsidRPr="00E64BDD">
        <w:rPr>
          <w:sz w:val="28"/>
          <w:szCs w:val="28"/>
        </w:rPr>
        <w:t>проведен первичный анализ проекта постановления П</w:t>
      </w:r>
      <w:r>
        <w:rPr>
          <w:sz w:val="28"/>
          <w:szCs w:val="28"/>
        </w:rPr>
        <w:t>равительства Хабаровского края</w:t>
      </w:r>
      <w:r w:rsidRPr="0059468F">
        <w:rPr>
          <w:sz w:val="28"/>
          <w:szCs w:val="28"/>
        </w:rPr>
        <w:t xml:space="preserve"> </w:t>
      </w:r>
      <w:r>
        <w:rPr>
          <w:sz w:val="28"/>
          <w:szCs w:val="28"/>
        </w:rPr>
        <w:t xml:space="preserve"> "</w:t>
      </w:r>
      <w:r w:rsidRPr="00CC7D5C">
        <w:rPr>
          <w:sz w:val="28"/>
          <w:szCs w:val="28"/>
        </w:rPr>
        <w:t>О предоставления из краевого бюджета ветеранам и участникам специальной военной операции, осуществляющим свою деятельность на территории Хабаровского края, грантов "</w:t>
      </w:r>
      <w:proofErr w:type="spellStart"/>
      <w:r w:rsidRPr="00CC7D5C">
        <w:rPr>
          <w:sz w:val="28"/>
          <w:szCs w:val="28"/>
        </w:rPr>
        <w:t>Агромотиватор</w:t>
      </w:r>
      <w:proofErr w:type="spellEnd"/>
      <w:r w:rsidRPr="00CC7D5C">
        <w:rPr>
          <w:sz w:val="28"/>
          <w:szCs w:val="28"/>
        </w:rPr>
        <w:t>"</w:t>
      </w:r>
      <w:r w:rsidRPr="003B3A51">
        <w:rPr>
          <w:spacing w:val="-4"/>
          <w:sz w:val="28"/>
          <w:szCs w:val="28"/>
        </w:rPr>
        <w:t xml:space="preserve"> </w:t>
      </w:r>
      <w:r w:rsidRPr="003B3A51">
        <w:rPr>
          <w:color w:val="000000" w:themeColor="text1"/>
          <w:spacing w:val="-4"/>
          <w:sz w:val="28"/>
          <w:szCs w:val="28"/>
        </w:rPr>
        <w:t>(далее –</w:t>
      </w:r>
      <w:r w:rsidRPr="00C82CE0">
        <w:rPr>
          <w:color w:val="000000" w:themeColor="text1"/>
          <w:spacing w:val="-4"/>
          <w:sz w:val="28"/>
          <w:szCs w:val="28"/>
        </w:rPr>
        <w:t xml:space="preserve"> </w:t>
      </w:r>
      <w:r>
        <w:rPr>
          <w:color w:val="000000" w:themeColor="text1"/>
          <w:sz w:val="28"/>
          <w:szCs w:val="28"/>
        </w:rPr>
        <w:t>проект постановления)</w:t>
      </w:r>
      <w:r>
        <w:rPr>
          <w:sz w:val="28"/>
          <w:szCs w:val="28"/>
        </w:rPr>
        <w:t>,</w:t>
      </w:r>
      <w:r w:rsidRPr="00E64BDD">
        <w:rPr>
          <w:i/>
          <w:sz w:val="28"/>
          <w:szCs w:val="28"/>
        </w:rPr>
        <w:t xml:space="preserve"> </w:t>
      </w:r>
      <w:r w:rsidRPr="00E64BDD">
        <w:rPr>
          <w:sz w:val="28"/>
          <w:szCs w:val="28"/>
        </w:rPr>
        <w:t xml:space="preserve">в целях выявления в нем </w:t>
      </w:r>
      <w:proofErr w:type="spellStart"/>
      <w:r w:rsidRPr="00E64BDD">
        <w:rPr>
          <w:sz w:val="28"/>
          <w:szCs w:val="28"/>
        </w:rPr>
        <w:t>коррупциогенных</w:t>
      </w:r>
      <w:proofErr w:type="spellEnd"/>
      <w:r w:rsidRPr="00E64BDD">
        <w:rPr>
          <w:sz w:val="28"/>
          <w:szCs w:val="28"/>
        </w:rPr>
        <w:t xml:space="preserve"> факторов.</w:t>
      </w:r>
    </w:p>
    <w:p w:rsidR="000277A0" w:rsidRPr="00AA4747" w:rsidRDefault="00EB0A0E" w:rsidP="00EB0A0E">
      <w:pPr>
        <w:widowControl w:val="0"/>
        <w:autoSpaceDE w:val="0"/>
        <w:autoSpaceDN w:val="0"/>
        <w:adjustRightInd w:val="0"/>
        <w:ind w:firstLine="709"/>
        <w:jc w:val="both"/>
        <w:rPr>
          <w:sz w:val="28"/>
          <w:szCs w:val="28"/>
        </w:rPr>
      </w:pPr>
      <w:r w:rsidRPr="00E64BDD">
        <w:rPr>
          <w:sz w:val="28"/>
          <w:szCs w:val="28"/>
        </w:rPr>
        <w:t xml:space="preserve">По результатам анализа </w:t>
      </w:r>
      <w:proofErr w:type="spellStart"/>
      <w:r w:rsidRPr="00E64BDD">
        <w:rPr>
          <w:sz w:val="28"/>
          <w:szCs w:val="28"/>
        </w:rPr>
        <w:t>коррупциогенных</w:t>
      </w:r>
      <w:proofErr w:type="spellEnd"/>
      <w:r w:rsidRPr="00E64BDD">
        <w:rPr>
          <w:sz w:val="28"/>
          <w:szCs w:val="28"/>
        </w:rPr>
        <w:t xml:space="preserve"> факторов в проекте постановления не выявлено.</w:t>
      </w:r>
      <w:r w:rsidR="000277A0" w:rsidRPr="00AA4747">
        <w:rPr>
          <w:sz w:val="28"/>
          <w:szCs w:val="28"/>
        </w:rPr>
        <w:t xml:space="preserve"> </w:t>
      </w:r>
    </w:p>
    <w:p w:rsidR="001E5D61" w:rsidRPr="00AA4747" w:rsidRDefault="001E5D61" w:rsidP="00844E1A">
      <w:pPr>
        <w:widowControl w:val="0"/>
        <w:autoSpaceDE w:val="0"/>
        <w:autoSpaceDN w:val="0"/>
        <w:adjustRightInd w:val="0"/>
        <w:ind w:firstLine="709"/>
        <w:jc w:val="both"/>
        <w:rPr>
          <w:sz w:val="28"/>
          <w:szCs w:val="28"/>
        </w:rPr>
      </w:pPr>
    </w:p>
    <w:p w:rsidR="00501181" w:rsidRPr="00AA4747" w:rsidRDefault="00501181" w:rsidP="00501181">
      <w:pPr>
        <w:ind w:firstLine="720"/>
        <w:jc w:val="both"/>
        <w:rPr>
          <w:spacing w:val="-6"/>
          <w:sz w:val="28"/>
          <w:szCs w:val="28"/>
          <w:lang w:eastAsia="en-US"/>
        </w:rPr>
      </w:pPr>
      <w:r w:rsidRPr="00AA4747">
        <w:rPr>
          <w:sz w:val="28"/>
          <w:szCs w:val="28"/>
        </w:rPr>
        <w:t>3. Финансово-экономическое обоснование проекта постановления</w:t>
      </w:r>
    </w:p>
    <w:p w:rsidR="00B56235" w:rsidRPr="00F23BFD" w:rsidRDefault="00B56235" w:rsidP="00B56235">
      <w:pPr>
        <w:autoSpaceDE w:val="0"/>
        <w:autoSpaceDN w:val="0"/>
        <w:adjustRightInd w:val="0"/>
        <w:ind w:firstLine="720"/>
        <w:jc w:val="both"/>
        <w:rPr>
          <w:sz w:val="28"/>
          <w:szCs w:val="28"/>
        </w:rPr>
      </w:pPr>
      <w:r w:rsidRPr="00F23BFD">
        <w:rPr>
          <w:sz w:val="28"/>
          <w:szCs w:val="28"/>
        </w:rPr>
        <w:t xml:space="preserve">Проект постановления разработан с целью привлечения средств федерального бюджета на мероприятия по оказанию </w:t>
      </w:r>
      <w:proofErr w:type="spellStart"/>
      <w:r w:rsidRPr="00F23BFD">
        <w:rPr>
          <w:sz w:val="28"/>
          <w:szCs w:val="28"/>
        </w:rPr>
        <w:t>грантовой</w:t>
      </w:r>
      <w:proofErr w:type="spellEnd"/>
      <w:r w:rsidRPr="00F23BFD">
        <w:rPr>
          <w:sz w:val="28"/>
          <w:szCs w:val="28"/>
        </w:rPr>
        <w:t xml:space="preserve"> поддержки </w:t>
      </w:r>
      <w:r>
        <w:rPr>
          <w:sz w:val="28"/>
          <w:szCs w:val="28"/>
        </w:rPr>
        <w:t>ветеранам и участникам специальной военной операции, осуществляющим свою деятельность на территории Хабаровского края</w:t>
      </w:r>
      <w:r w:rsidRPr="00F23BFD">
        <w:rPr>
          <w:sz w:val="28"/>
          <w:szCs w:val="28"/>
        </w:rPr>
        <w:t>.</w:t>
      </w:r>
    </w:p>
    <w:p w:rsidR="00B56235" w:rsidRPr="00F23BFD" w:rsidRDefault="00B56235" w:rsidP="00B56235">
      <w:pPr>
        <w:autoSpaceDE w:val="0"/>
        <w:autoSpaceDN w:val="0"/>
        <w:adjustRightInd w:val="0"/>
        <w:ind w:firstLine="720"/>
        <w:jc w:val="both"/>
        <w:rPr>
          <w:sz w:val="28"/>
          <w:szCs w:val="28"/>
        </w:rPr>
      </w:pPr>
      <w:r w:rsidRPr="00F23BFD">
        <w:rPr>
          <w:sz w:val="28"/>
          <w:szCs w:val="28"/>
        </w:rPr>
        <w:t>Одним из требований федерального законодательства является наличие региональной нормативной правовой базы.</w:t>
      </w:r>
    </w:p>
    <w:p w:rsidR="00865503" w:rsidRDefault="00B56235" w:rsidP="00B56235">
      <w:pPr>
        <w:autoSpaceDE w:val="0"/>
        <w:autoSpaceDN w:val="0"/>
        <w:adjustRightInd w:val="0"/>
        <w:ind w:firstLine="720"/>
        <w:jc w:val="both"/>
        <w:rPr>
          <w:spacing w:val="-4"/>
          <w:sz w:val="28"/>
          <w:szCs w:val="28"/>
        </w:rPr>
      </w:pPr>
      <w:r>
        <w:rPr>
          <w:spacing w:val="-4"/>
          <w:sz w:val="28"/>
          <w:szCs w:val="28"/>
        </w:rPr>
        <w:t xml:space="preserve">Между Министерством сельского хозяйства Российской Федерации </w:t>
      </w:r>
      <w:r w:rsidR="00021DA1">
        <w:rPr>
          <w:spacing w:val="-4"/>
          <w:sz w:val="28"/>
          <w:szCs w:val="28"/>
        </w:rPr>
        <w:br/>
      </w:r>
      <w:r>
        <w:rPr>
          <w:spacing w:val="-4"/>
          <w:sz w:val="28"/>
          <w:szCs w:val="28"/>
        </w:rPr>
        <w:t xml:space="preserve">и </w:t>
      </w:r>
      <w:r w:rsidR="00865503">
        <w:rPr>
          <w:spacing w:val="-4"/>
          <w:sz w:val="28"/>
          <w:szCs w:val="28"/>
        </w:rPr>
        <w:t xml:space="preserve">Правительством Хабаровского края заключено соглашение о предоставлении субсидии из федерального бюджета бюджету субъекта Российской Федерации от 24 декабря 2024 г. № </w:t>
      </w:r>
      <w:r w:rsidR="00865503" w:rsidRPr="00865503">
        <w:rPr>
          <w:spacing w:val="-4"/>
          <w:sz w:val="28"/>
          <w:szCs w:val="28"/>
        </w:rPr>
        <w:t>082-09-2025-738</w:t>
      </w:r>
      <w:r w:rsidR="00865503">
        <w:rPr>
          <w:spacing w:val="-4"/>
          <w:sz w:val="28"/>
          <w:szCs w:val="28"/>
        </w:rPr>
        <w:t xml:space="preserve">. </w:t>
      </w:r>
    </w:p>
    <w:p w:rsidR="00B56235" w:rsidRPr="006B7BAE" w:rsidRDefault="00B56235" w:rsidP="00B56235">
      <w:pPr>
        <w:autoSpaceDE w:val="0"/>
        <w:autoSpaceDN w:val="0"/>
        <w:adjustRightInd w:val="0"/>
        <w:ind w:firstLine="720"/>
        <w:jc w:val="both"/>
        <w:rPr>
          <w:spacing w:val="-8"/>
          <w:sz w:val="28"/>
          <w:szCs w:val="28"/>
        </w:rPr>
      </w:pPr>
      <w:r w:rsidRPr="009A149E">
        <w:rPr>
          <w:spacing w:val="-4"/>
          <w:sz w:val="28"/>
          <w:szCs w:val="28"/>
        </w:rPr>
        <w:t xml:space="preserve">Уровень </w:t>
      </w:r>
      <w:proofErr w:type="spellStart"/>
      <w:r w:rsidRPr="009A149E">
        <w:rPr>
          <w:spacing w:val="-4"/>
          <w:sz w:val="28"/>
          <w:szCs w:val="28"/>
        </w:rPr>
        <w:t>софинансирования</w:t>
      </w:r>
      <w:proofErr w:type="spellEnd"/>
      <w:r w:rsidRPr="009A149E">
        <w:rPr>
          <w:spacing w:val="-4"/>
          <w:sz w:val="28"/>
          <w:szCs w:val="28"/>
        </w:rPr>
        <w:t xml:space="preserve"> мероприятия из федераль</w:t>
      </w:r>
      <w:r w:rsidRPr="006B7BAE">
        <w:rPr>
          <w:spacing w:val="-8"/>
          <w:sz w:val="28"/>
          <w:szCs w:val="28"/>
        </w:rPr>
        <w:t>ного бюджета – 80 %.</w:t>
      </w:r>
    </w:p>
    <w:p w:rsidR="00B13CCF" w:rsidRPr="00B13CCF" w:rsidRDefault="00B13CCF" w:rsidP="00B56235">
      <w:pPr>
        <w:autoSpaceDE w:val="0"/>
        <w:autoSpaceDN w:val="0"/>
        <w:adjustRightInd w:val="0"/>
        <w:ind w:firstLine="720"/>
        <w:jc w:val="both"/>
        <w:rPr>
          <w:sz w:val="28"/>
          <w:szCs w:val="28"/>
        </w:rPr>
      </w:pPr>
      <w:r w:rsidRPr="00B13CCF">
        <w:rPr>
          <w:sz w:val="28"/>
          <w:szCs w:val="28"/>
        </w:rPr>
        <w:t xml:space="preserve">Целью предоставления гранта является реализация мероприятий ведомственного проекта "Создание условий для устойчивого развития агропромышленного комплекса" государственной </w:t>
      </w:r>
      <w:hyperlink r:id="rId8" w:history="1">
        <w:r w:rsidRPr="00B13CCF">
          <w:rPr>
            <w:sz w:val="28"/>
          </w:rPr>
          <w:t>программы</w:t>
        </w:r>
      </w:hyperlink>
      <w:r w:rsidRPr="00B13CCF">
        <w:rPr>
          <w:sz w:val="28"/>
          <w:szCs w:val="28"/>
        </w:rPr>
        <w:t xml:space="preserve"> Хабаровского края</w:t>
      </w:r>
      <w:r>
        <w:rPr>
          <w:sz w:val="28"/>
          <w:szCs w:val="28"/>
        </w:rPr>
        <w:t xml:space="preserve"> </w:t>
      </w:r>
      <w:r w:rsidRPr="00B13CCF">
        <w:rPr>
          <w:sz w:val="28"/>
          <w:szCs w:val="28"/>
        </w:rPr>
        <w:t xml:space="preserve">"Развитие сельского хозяйства и регулирование рынков сельскохозяйственной продукции, сырья и продовольствия в Хабаровском крае", утвержденной постановлением Правительства Хабаровского края </w:t>
      </w:r>
      <w:r w:rsidR="003C7F58">
        <w:rPr>
          <w:sz w:val="28"/>
          <w:szCs w:val="28"/>
        </w:rPr>
        <w:br/>
      </w:r>
      <w:r w:rsidRPr="00B13CCF">
        <w:rPr>
          <w:sz w:val="28"/>
          <w:szCs w:val="28"/>
        </w:rPr>
        <w:t>от 17 августа 2012 г. № 277-пр</w:t>
      </w:r>
      <w:r>
        <w:rPr>
          <w:sz w:val="28"/>
          <w:szCs w:val="28"/>
        </w:rPr>
        <w:t>.</w:t>
      </w:r>
    </w:p>
    <w:p w:rsidR="00B56235" w:rsidRPr="001921F1" w:rsidRDefault="001921F1" w:rsidP="00B56235">
      <w:pPr>
        <w:autoSpaceDE w:val="0"/>
        <w:autoSpaceDN w:val="0"/>
        <w:adjustRightInd w:val="0"/>
        <w:ind w:firstLine="720"/>
        <w:jc w:val="both"/>
        <w:rPr>
          <w:sz w:val="28"/>
          <w:szCs w:val="28"/>
        </w:rPr>
      </w:pPr>
      <w:r w:rsidRPr="001921F1">
        <w:rPr>
          <w:spacing w:val="-6"/>
          <w:sz w:val="28"/>
          <w:szCs w:val="28"/>
        </w:rPr>
        <w:t xml:space="preserve">Объем финансирования на предоставление </w:t>
      </w:r>
      <w:proofErr w:type="spellStart"/>
      <w:r w:rsidRPr="001921F1">
        <w:rPr>
          <w:spacing w:val="-6"/>
          <w:sz w:val="28"/>
          <w:szCs w:val="28"/>
        </w:rPr>
        <w:t>грантовой</w:t>
      </w:r>
      <w:proofErr w:type="spellEnd"/>
      <w:r w:rsidRPr="001921F1">
        <w:rPr>
          <w:spacing w:val="-6"/>
          <w:sz w:val="28"/>
          <w:szCs w:val="28"/>
        </w:rPr>
        <w:t xml:space="preserve"> поддержки "</w:t>
      </w:r>
      <w:proofErr w:type="spellStart"/>
      <w:r w:rsidRPr="001921F1">
        <w:rPr>
          <w:spacing w:val="-6"/>
          <w:sz w:val="28"/>
          <w:szCs w:val="28"/>
        </w:rPr>
        <w:t>Агромотиватор</w:t>
      </w:r>
      <w:proofErr w:type="spellEnd"/>
      <w:r w:rsidRPr="001921F1">
        <w:rPr>
          <w:spacing w:val="-6"/>
          <w:sz w:val="28"/>
          <w:szCs w:val="28"/>
        </w:rPr>
        <w:t>" в 202</w:t>
      </w:r>
      <w:r w:rsidR="00933FE9">
        <w:rPr>
          <w:spacing w:val="-6"/>
          <w:sz w:val="28"/>
          <w:szCs w:val="28"/>
        </w:rPr>
        <w:t>5</w:t>
      </w:r>
      <w:bookmarkStart w:id="0" w:name="_GoBack"/>
      <w:bookmarkEnd w:id="0"/>
      <w:r w:rsidRPr="001921F1">
        <w:rPr>
          <w:spacing w:val="-6"/>
          <w:sz w:val="28"/>
          <w:szCs w:val="28"/>
        </w:rPr>
        <w:t xml:space="preserve"> году предусмотрен сводной бюджетной росписью</w:t>
      </w:r>
      <w:r w:rsidR="002C13C5">
        <w:rPr>
          <w:spacing w:val="-6"/>
          <w:sz w:val="28"/>
          <w:szCs w:val="28"/>
        </w:rPr>
        <w:t xml:space="preserve"> краевого бюджета</w:t>
      </w:r>
      <w:r w:rsidR="009D2BE7">
        <w:rPr>
          <w:spacing w:val="-6"/>
          <w:sz w:val="28"/>
          <w:szCs w:val="28"/>
        </w:rPr>
        <w:t xml:space="preserve"> в размере 3 </w:t>
      </w:r>
      <w:r w:rsidR="008700D6">
        <w:rPr>
          <w:spacing w:val="-6"/>
          <w:sz w:val="28"/>
          <w:szCs w:val="28"/>
        </w:rPr>
        <w:t>891,25 тыс.</w:t>
      </w:r>
      <w:r w:rsidR="009D2BE7">
        <w:rPr>
          <w:spacing w:val="-6"/>
          <w:sz w:val="28"/>
          <w:szCs w:val="28"/>
        </w:rPr>
        <w:t xml:space="preserve"> рублей (в том числе </w:t>
      </w:r>
      <w:r w:rsidR="008700D6">
        <w:rPr>
          <w:spacing w:val="-6"/>
          <w:sz w:val="28"/>
          <w:szCs w:val="28"/>
        </w:rPr>
        <w:t>3 113</w:t>
      </w:r>
      <w:r w:rsidR="009D2BE7">
        <w:rPr>
          <w:spacing w:val="-6"/>
          <w:sz w:val="28"/>
          <w:szCs w:val="28"/>
        </w:rPr>
        <w:t xml:space="preserve">,00 </w:t>
      </w:r>
      <w:r w:rsidR="008700D6">
        <w:rPr>
          <w:spacing w:val="-6"/>
          <w:sz w:val="28"/>
          <w:szCs w:val="28"/>
        </w:rPr>
        <w:t xml:space="preserve">тыс. рублей </w:t>
      </w:r>
      <w:r w:rsidR="009D2BE7">
        <w:rPr>
          <w:spacing w:val="-6"/>
          <w:sz w:val="28"/>
          <w:szCs w:val="28"/>
        </w:rPr>
        <w:t>– средства федерального бюджета)</w:t>
      </w:r>
      <w:r w:rsidR="00797140">
        <w:rPr>
          <w:spacing w:val="-6"/>
          <w:sz w:val="28"/>
          <w:szCs w:val="28"/>
        </w:rPr>
        <w:t>, целевая статья – 19301</w:t>
      </w:r>
      <w:r w:rsidR="00797140">
        <w:rPr>
          <w:spacing w:val="-6"/>
          <w:sz w:val="28"/>
          <w:szCs w:val="28"/>
          <w:lang w:val="en-US"/>
        </w:rPr>
        <w:t>R</w:t>
      </w:r>
      <w:r w:rsidR="00797140">
        <w:rPr>
          <w:spacing w:val="-6"/>
          <w:sz w:val="28"/>
          <w:szCs w:val="28"/>
        </w:rPr>
        <w:t>1530</w:t>
      </w:r>
      <w:r w:rsidR="00B56235" w:rsidRPr="001921F1">
        <w:rPr>
          <w:spacing w:val="-6"/>
          <w:sz w:val="28"/>
          <w:szCs w:val="28"/>
        </w:rPr>
        <w:t>.</w:t>
      </w:r>
    </w:p>
    <w:p w:rsidR="00DA2917" w:rsidRPr="00AA4747" w:rsidRDefault="00B56235" w:rsidP="00B56235">
      <w:pPr>
        <w:ind w:firstLine="709"/>
        <w:jc w:val="both"/>
        <w:rPr>
          <w:spacing w:val="-4"/>
          <w:sz w:val="28"/>
          <w:szCs w:val="28"/>
        </w:rPr>
      </w:pPr>
      <w:r w:rsidRPr="001921F1">
        <w:rPr>
          <w:sz w:val="28"/>
          <w:szCs w:val="28"/>
        </w:rPr>
        <w:lastRenderedPageBreak/>
        <w:t>Принятие проекта постановления не повлечет дополнительных расхо</w:t>
      </w:r>
      <w:r w:rsidRPr="00F23BFD">
        <w:rPr>
          <w:sz w:val="28"/>
          <w:szCs w:val="28"/>
        </w:rPr>
        <w:t>дов из краевого бюджета.</w:t>
      </w:r>
    </w:p>
    <w:p w:rsidR="00E5648C" w:rsidRPr="00AA4747" w:rsidRDefault="00E5648C" w:rsidP="00DE5F03">
      <w:pPr>
        <w:ind w:firstLine="708"/>
        <w:jc w:val="both"/>
        <w:rPr>
          <w:spacing w:val="-6"/>
          <w:sz w:val="28"/>
          <w:szCs w:val="28"/>
        </w:rPr>
      </w:pPr>
    </w:p>
    <w:p w:rsidR="00E5648C" w:rsidRPr="00AA4747" w:rsidRDefault="003F50FE" w:rsidP="00E5648C">
      <w:pPr>
        <w:spacing w:after="120" w:line="240" w:lineRule="exact"/>
        <w:ind w:left="993" w:hanging="284"/>
        <w:jc w:val="both"/>
        <w:rPr>
          <w:b/>
          <w:bCs/>
          <w:spacing w:val="-6"/>
          <w:sz w:val="28"/>
          <w:szCs w:val="28"/>
        </w:rPr>
      </w:pPr>
      <w:r w:rsidRPr="00AA4747">
        <w:rPr>
          <w:spacing w:val="-6"/>
          <w:sz w:val="28"/>
          <w:szCs w:val="28"/>
        </w:rPr>
        <w:t>4. </w:t>
      </w:r>
      <w:r w:rsidR="00E5648C" w:rsidRPr="00AA4747">
        <w:rPr>
          <w:spacing w:val="-6"/>
          <w:sz w:val="28"/>
          <w:szCs w:val="28"/>
        </w:rPr>
        <w:t xml:space="preserve">Перечень актов Правительства края, подлежащих признанию утратившими силу, изменению или принятию в связи с принятием постановления </w:t>
      </w:r>
    </w:p>
    <w:p w:rsidR="00C97065" w:rsidRPr="00AA4747" w:rsidRDefault="00E5648C" w:rsidP="00E5648C">
      <w:pPr>
        <w:ind w:firstLine="720"/>
        <w:jc w:val="both"/>
        <w:rPr>
          <w:sz w:val="28"/>
          <w:szCs w:val="28"/>
        </w:rPr>
      </w:pPr>
      <w:r w:rsidRPr="00AA4747">
        <w:rPr>
          <w:sz w:val="28"/>
          <w:szCs w:val="28"/>
        </w:rPr>
        <w:t>Принятие постановления не повлечет признание утраты силы, принятие или внесение изменений в иные правовые акты края</w:t>
      </w:r>
      <w:r w:rsidR="005B7176" w:rsidRPr="00AA4747">
        <w:rPr>
          <w:sz w:val="28"/>
          <w:szCs w:val="28"/>
        </w:rPr>
        <w:t>.</w:t>
      </w:r>
    </w:p>
    <w:p w:rsidR="00E5648C" w:rsidRPr="00AA4747" w:rsidRDefault="00E5648C" w:rsidP="00E5648C">
      <w:pPr>
        <w:ind w:firstLine="720"/>
        <w:jc w:val="both"/>
        <w:rPr>
          <w:spacing w:val="-6"/>
          <w:sz w:val="28"/>
          <w:szCs w:val="28"/>
        </w:rPr>
      </w:pPr>
    </w:p>
    <w:p w:rsidR="00E5648C" w:rsidRPr="00AA4747" w:rsidRDefault="00C97065" w:rsidP="006B26F0">
      <w:pPr>
        <w:spacing w:after="120" w:line="240" w:lineRule="exact"/>
        <w:ind w:left="981" w:hanging="272"/>
        <w:jc w:val="both"/>
        <w:rPr>
          <w:spacing w:val="-6"/>
          <w:sz w:val="28"/>
          <w:szCs w:val="28"/>
        </w:rPr>
      </w:pPr>
      <w:r w:rsidRPr="00AA4747">
        <w:rPr>
          <w:spacing w:val="-6"/>
          <w:sz w:val="28"/>
          <w:szCs w:val="28"/>
        </w:rPr>
        <w:t>5.</w:t>
      </w:r>
      <w:r w:rsidR="003F50FE" w:rsidRPr="00AA4747">
        <w:rPr>
          <w:spacing w:val="-6"/>
          <w:sz w:val="28"/>
          <w:szCs w:val="28"/>
        </w:rPr>
        <w:t> </w:t>
      </w:r>
      <w:r w:rsidR="00E5648C" w:rsidRPr="00AA4747">
        <w:rPr>
          <w:spacing w:val="-6"/>
          <w:sz w:val="28"/>
          <w:szCs w:val="28"/>
        </w:rPr>
        <w:t>Описание проблемы, на решение которой направлен проект постановления. Обоснование предлагаемых решений и ожидаемые результаты их внедрения</w:t>
      </w:r>
    </w:p>
    <w:p w:rsidR="00815500" w:rsidRPr="00AA4747" w:rsidRDefault="00CA0F24" w:rsidP="00815500">
      <w:pPr>
        <w:autoSpaceDE w:val="0"/>
        <w:autoSpaceDN w:val="0"/>
        <w:adjustRightInd w:val="0"/>
        <w:ind w:firstLine="709"/>
        <w:jc w:val="both"/>
        <w:rPr>
          <w:sz w:val="28"/>
          <w:szCs w:val="28"/>
        </w:rPr>
      </w:pPr>
      <w:r w:rsidRPr="00F23BFD">
        <w:rPr>
          <w:sz w:val="28"/>
          <w:szCs w:val="28"/>
        </w:rPr>
        <w:t xml:space="preserve">Проект постановления разработан в целях обеспечения возможности предоставления </w:t>
      </w:r>
      <w:proofErr w:type="spellStart"/>
      <w:r w:rsidRPr="00F23BFD">
        <w:rPr>
          <w:sz w:val="28"/>
          <w:szCs w:val="28"/>
        </w:rPr>
        <w:t>грантовой</w:t>
      </w:r>
      <w:proofErr w:type="spellEnd"/>
      <w:r w:rsidRPr="00F23BFD">
        <w:rPr>
          <w:sz w:val="28"/>
          <w:szCs w:val="28"/>
        </w:rPr>
        <w:t xml:space="preserve"> поддержки </w:t>
      </w:r>
      <w:r>
        <w:rPr>
          <w:sz w:val="28"/>
          <w:szCs w:val="28"/>
        </w:rPr>
        <w:t>ветеранам и участникам специальной военной операции</w:t>
      </w:r>
      <w:r w:rsidR="00E5051B">
        <w:rPr>
          <w:sz w:val="28"/>
          <w:szCs w:val="28"/>
        </w:rPr>
        <w:t xml:space="preserve"> на начало</w:t>
      </w:r>
      <w:r>
        <w:rPr>
          <w:sz w:val="28"/>
          <w:szCs w:val="28"/>
        </w:rPr>
        <w:t xml:space="preserve"> </w:t>
      </w:r>
      <w:r w:rsidR="00E5051B">
        <w:rPr>
          <w:sz w:val="28"/>
          <w:szCs w:val="28"/>
        </w:rPr>
        <w:t>осуществления ими предпринимательской деятельности в агропромышленном комплексе в Хабаровском крае</w:t>
      </w:r>
      <w:r w:rsidRPr="00F23BFD">
        <w:rPr>
          <w:sz w:val="28"/>
          <w:szCs w:val="28"/>
        </w:rPr>
        <w:t>, что в свою очередь повлечет за собой развитие конкурентоспособного и устойчивого сельскохозяйственного производства, расширение сфер занятости и источников формирования доходов сельского населения, обеспечение населения края сельскохозяйственной продукцией,</w:t>
      </w:r>
      <w:r w:rsidRPr="00F23BFD">
        <w:rPr>
          <w:spacing w:val="-6"/>
          <w:sz w:val="28"/>
          <w:szCs w:val="28"/>
        </w:rPr>
        <w:t xml:space="preserve"> повышение привлекательности сельских территорий и их устойчивому развитию.</w:t>
      </w:r>
    </w:p>
    <w:p w:rsidR="007223F5" w:rsidRPr="00AA4747" w:rsidRDefault="007223F5" w:rsidP="00815500">
      <w:pPr>
        <w:autoSpaceDE w:val="0"/>
        <w:autoSpaceDN w:val="0"/>
        <w:adjustRightInd w:val="0"/>
        <w:ind w:firstLine="709"/>
        <w:jc w:val="both"/>
        <w:rPr>
          <w:sz w:val="28"/>
          <w:szCs w:val="28"/>
        </w:rPr>
      </w:pPr>
      <w:r w:rsidRPr="00AA4747">
        <w:rPr>
          <w:sz w:val="28"/>
          <w:szCs w:val="28"/>
        </w:rPr>
        <w:t>Положения разработанного проекта постановления не повлекут за собой негативного общественного резонанса.</w:t>
      </w:r>
    </w:p>
    <w:p w:rsidR="00AC2128" w:rsidRPr="00AA4747" w:rsidRDefault="00AC2128" w:rsidP="00815500">
      <w:pPr>
        <w:autoSpaceDE w:val="0"/>
        <w:autoSpaceDN w:val="0"/>
        <w:adjustRightInd w:val="0"/>
        <w:ind w:firstLine="709"/>
        <w:jc w:val="both"/>
        <w:rPr>
          <w:sz w:val="28"/>
          <w:szCs w:val="28"/>
        </w:rPr>
      </w:pPr>
    </w:p>
    <w:p w:rsidR="00F53F00" w:rsidRPr="00AA4747" w:rsidRDefault="008424B6" w:rsidP="006B26F0">
      <w:pPr>
        <w:widowControl w:val="0"/>
        <w:autoSpaceDE w:val="0"/>
        <w:autoSpaceDN w:val="0"/>
        <w:adjustRightInd w:val="0"/>
        <w:spacing w:after="120"/>
        <w:ind w:firstLine="709"/>
        <w:jc w:val="both"/>
        <w:rPr>
          <w:spacing w:val="-6"/>
          <w:sz w:val="28"/>
          <w:szCs w:val="28"/>
        </w:rPr>
      </w:pPr>
      <w:r w:rsidRPr="00AA4747">
        <w:rPr>
          <w:spacing w:val="-6"/>
          <w:sz w:val="28"/>
          <w:szCs w:val="28"/>
        </w:rPr>
        <w:t>6</w:t>
      </w:r>
      <w:r w:rsidR="00563007" w:rsidRPr="00AA4747">
        <w:rPr>
          <w:spacing w:val="-6"/>
          <w:sz w:val="28"/>
          <w:szCs w:val="28"/>
        </w:rPr>
        <w:t>. Оценка эффективности предлагаемых решений</w:t>
      </w:r>
    </w:p>
    <w:p w:rsidR="00594CF6" w:rsidRPr="00AA4747" w:rsidRDefault="001025EF" w:rsidP="00501181">
      <w:pPr>
        <w:autoSpaceDE w:val="0"/>
        <w:autoSpaceDN w:val="0"/>
        <w:adjustRightInd w:val="0"/>
        <w:ind w:firstLine="709"/>
        <w:jc w:val="both"/>
        <w:rPr>
          <w:sz w:val="28"/>
          <w:szCs w:val="28"/>
        </w:rPr>
      </w:pPr>
      <w:r w:rsidRPr="00AA4747">
        <w:rPr>
          <w:sz w:val="28"/>
          <w:szCs w:val="28"/>
        </w:rPr>
        <w:t>Принятие</w:t>
      </w:r>
      <w:r w:rsidR="00D73F79" w:rsidRPr="00AA4747">
        <w:rPr>
          <w:sz w:val="28"/>
          <w:szCs w:val="28"/>
          <w:lang w:eastAsia="en-US"/>
        </w:rPr>
        <w:t xml:space="preserve"> </w:t>
      </w:r>
      <w:r w:rsidRPr="00AA4747">
        <w:rPr>
          <w:sz w:val="28"/>
          <w:szCs w:val="28"/>
          <w:lang w:eastAsia="en-US"/>
        </w:rPr>
        <w:t>постановления позволит</w:t>
      </w:r>
      <w:r w:rsidRPr="00AA4747">
        <w:rPr>
          <w:sz w:val="28"/>
          <w:szCs w:val="28"/>
        </w:rPr>
        <w:t xml:space="preserve"> министерству эффективно осуществлять полномочия, определенные законодательством,</w:t>
      </w:r>
      <w:r w:rsidRPr="00AA4747">
        <w:rPr>
          <w:sz w:val="28"/>
          <w:szCs w:val="28"/>
          <w:lang w:eastAsia="en-US"/>
        </w:rPr>
        <w:t xml:space="preserve"> </w:t>
      </w:r>
      <w:r w:rsidRPr="00AA4747">
        <w:rPr>
          <w:sz w:val="28"/>
          <w:szCs w:val="28"/>
        </w:rPr>
        <w:t xml:space="preserve">не повлечет за собой негативных социально-экономических последствий и не вызовет сокращения </w:t>
      </w:r>
      <w:r w:rsidR="00D73F79" w:rsidRPr="00AA4747">
        <w:rPr>
          <w:sz w:val="28"/>
          <w:szCs w:val="28"/>
        </w:rPr>
        <w:t>д</w:t>
      </w:r>
      <w:r w:rsidRPr="00AA4747">
        <w:rPr>
          <w:sz w:val="28"/>
          <w:szCs w:val="28"/>
        </w:rPr>
        <w:t>оходной части краевого бюджета.</w:t>
      </w:r>
    </w:p>
    <w:p w:rsidR="00007E2D" w:rsidRPr="00AA4747" w:rsidRDefault="00007E2D" w:rsidP="00501181">
      <w:pPr>
        <w:autoSpaceDE w:val="0"/>
        <w:autoSpaceDN w:val="0"/>
        <w:adjustRightInd w:val="0"/>
        <w:ind w:firstLine="709"/>
        <w:jc w:val="both"/>
        <w:rPr>
          <w:sz w:val="28"/>
          <w:szCs w:val="28"/>
        </w:rPr>
      </w:pPr>
    </w:p>
    <w:p w:rsidR="00563007" w:rsidRPr="00AA4747" w:rsidRDefault="008424B6" w:rsidP="006B26F0">
      <w:pPr>
        <w:spacing w:after="120" w:line="240" w:lineRule="exact"/>
        <w:ind w:left="981" w:hanging="272"/>
        <w:jc w:val="both"/>
        <w:rPr>
          <w:b/>
          <w:spacing w:val="-6"/>
          <w:sz w:val="28"/>
          <w:szCs w:val="28"/>
        </w:rPr>
      </w:pPr>
      <w:r w:rsidRPr="00AA4747">
        <w:rPr>
          <w:spacing w:val="-6"/>
          <w:sz w:val="28"/>
          <w:szCs w:val="28"/>
        </w:rPr>
        <w:t>7</w:t>
      </w:r>
      <w:r w:rsidR="003F50FE" w:rsidRPr="00AA4747">
        <w:rPr>
          <w:spacing w:val="-6"/>
          <w:sz w:val="28"/>
          <w:szCs w:val="28"/>
        </w:rPr>
        <w:t>. </w:t>
      </w:r>
      <w:r w:rsidR="00563007" w:rsidRPr="00AA4747">
        <w:rPr>
          <w:spacing w:val="-6"/>
          <w:sz w:val="28"/>
          <w:szCs w:val="28"/>
        </w:rPr>
        <w:t>Оценка влияния предлагаемых решений на деятельность органов государственной власти и (или) органов местного самоуправления</w:t>
      </w:r>
    </w:p>
    <w:p w:rsidR="00563007" w:rsidRPr="00AA4747" w:rsidRDefault="00563007" w:rsidP="003359CC">
      <w:pPr>
        <w:pStyle w:val="ConsPlusTitle"/>
        <w:widowControl/>
        <w:ind w:firstLine="709"/>
        <w:jc w:val="both"/>
        <w:outlineLvl w:val="0"/>
        <w:rPr>
          <w:b w:val="0"/>
          <w:bCs w:val="0"/>
          <w:spacing w:val="-6"/>
          <w:lang w:eastAsia="ar-SA"/>
        </w:rPr>
      </w:pPr>
      <w:r w:rsidRPr="00AA4747">
        <w:rPr>
          <w:b w:val="0"/>
          <w:bCs w:val="0"/>
          <w:spacing w:val="-6"/>
          <w:lang w:eastAsia="ar-SA"/>
        </w:rPr>
        <w:t>Реализация предлагаемого постановления не повлечет за собой изменение полномочий органов государственной власти и (или) органов местного самоуправления.</w:t>
      </w:r>
    </w:p>
    <w:p w:rsidR="00EC267C" w:rsidRPr="00AA4747" w:rsidRDefault="00EC267C" w:rsidP="003359CC">
      <w:pPr>
        <w:pStyle w:val="ConsPlusTitle"/>
        <w:widowControl/>
        <w:ind w:firstLine="709"/>
        <w:jc w:val="both"/>
        <w:outlineLvl w:val="0"/>
        <w:rPr>
          <w:b w:val="0"/>
          <w:bCs w:val="0"/>
          <w:spacing w:val="-6"/>
          <w:lang w:eastAsia="ar-SA"/>
        </w:rPr>
      </w:pPr>
    </w:p>
    <w:p w:rsidR="00563007" w:rsidRPr="00AA4747" w:rsidRDefault="008424B6" w:rsidP="00EC267C">
      <w:pPr>
        <w:ind w:left="981" w:hanging="272"/>
        <w:jc w:val="both"/>
        <w:rPr>
          <w:spacing w:val="-6"/>
          <w:sz w:val="28"/>
          <w:szCs w:val="28"/>
        </w:rPr>
      </w:pPr>
      <w:r w:rsidRPr="00AA4747">
        <w:rPr>
          <w:spacing w:val="-6"/>
          <w:sz w:val="28"/>
          <w:szCs w:val="28"/>
        </w:rPr>
        <w:t>8</w:t>
      </w:r>
      <w:r w:rsidR="00563007" w:rsidRPr="00926EE3">
        <w:rPr>
          <w:spacing w:val="-6"/>
          <w:sz w:val="28"/>
          <w:szCs w:val="28"/>
        </w:rPr>
        <w:t>. Описание и оценка замечаний и предложений по проекту постановления</w:t>
      </w:r>
      <w:r w:rsidR="00563007" w:rsidRPr="00AA4747">
        <w:rPr>
          <w:spacing w:val="-6"/>
          <w:sz w:val="28"/>
          <w:szCs w:val="28"/>
        </w:rPr>
        <w:t xml:space="preserve"> </w:t>
      </w:r>
    </w:p>
    <w:p w:rsidR="00F42DE1" w:rsidRPr="00AA4747" w:rsidRDefault="00F42DE1" w:rsidP="00F42DE1">
      <w:pPr>
        <w:autoSpaceDE w:val="0"/>
        <w:autoSpaceDN w:val="0"/>
        <w:adjustRightInd w:val="0"/>
        <w:ind w:firstLine="709"/>
        <w:jc w:val="both"/>
        <w:outlineLvl w:val="0"/>
        <w:rPr>
          <w:sz w:val="28"/>
          <w:szCs w:val="28"/>
        </w:rPr>
      </w:pPr>
    </w:p>
    <w:p w:rsidR="004D7B10" w:rsidRPr="00AA4747" w:rsidRDefault="004D7B10" w:rsidP="001B1E82">
      <w:pPr>
        <w:autoSpaceDE w:val="0"/>
        <w:autoSpaceDN w:val="0"/>
        <w:adjustRightInd w:val="0"/>
        <w:ind w:firstLine="709"/>
        <w:jc w:val="both"/>
        <w:outlineLvl w:val="0"/>
        <w:rPr>
          <w:sz w:val="28"/>
          <w:szCs w:val="28"/>
        </w:rPr>
      </w:pPr>
    </w:p>
    <w:p w:rsidR="00563007" w:rsidRPr="00AA4747" w:rsidRDefault="008424B6" w:rsidP="006B26F0">
      <w:pPr>
        <w:spacing w:after="120" w:line="240" w:lineRule="exact"/>
        <w:ind w:left="981" w:hanging="272"/>
        <w:jc w:val="both"/>
        <w:rPr>
          <w:spacing w:val="-6"/>
          <w:sz w:val="28"/>
          <w:szCs w:val="28"/>
        </w:rPr>
      </w:pPr>
      <w:r w:rsidRPr="00AA4747">
        <w:rPr>
          <w:spacing w:val="-6"/>
          <w:sz w:val="28"/>
          <w:szCs w:val="28"/>
        </w:rPr>
        <w:t>9</w:t>
      </w:r>
      <w:r w:rsidR="003F50FE" w:rsidRPr="00AA4747">
        <w:rPr>
          <w:spacing w:val="-6"/>
          <w:sz w:val="28"/>
          <w:szCs w:val="28"/>
        </w:rPr>
        <w:t>. </w:t>
      </w:r>
      <w:r w:rsidR="00563007" w:rsidRPr="00AA4747">
        <w:rPr>
          <w:spacing w:val="-6"/>
          <w:sz w:val="28"/>
          <w:szCs w:val="28"/>
        </w:rPr>
        <w:t>Указание на необходимость проведения процедуры оценки регулирующего воздействия</w:t>
      </w:r>
    </w:p>
    <w:p w:rsidR="00150028" w:rsidRDefault="00150028" w:rsidP="00150028">
      <w:pPr>
        <w:ind w:firstLine="709"/>
        <w:jc w:val="both"/>
        <w:rPr>
          <w:spacing w:val="-6"/>
          <w:sz w:val="28"/>
          <w:szCs w:val="28"/>
        </w:rPr>
      </w:pPr>
      <w:r w:rsidRPr="00AA4747">
        <w:rPr>
          <w:spacing w:val="-6"/>
          <w:sz w:val="28"/>
          <w:szCs w:val="28"/>
        </w:rPr>
        <w:t xml:space="preserve">Проект постановления регулирует отношения, участниками которых являются или могут являться субъекты предпринимательской и инвестиционной деятельности. </w:t>
      </w:r>
    </w:p>
    <w:p w:rsidR="0042292F" w:rsidRPr="00AA4747" w:rsidRDefault="0042292F" w:rsidP="00150028">
      <w:pPr>
        <w:ind w:firstLine="709"/>
        <w:jc w:val="both"/>
        <w:rPr>
          <w:spacing w:val="-6"/>
          <w:sz w:val="28"/>
          <w:szCs w:val="28"/>
        </w:rPr>
      </w:pPr>
      <w:r w:rsidRPr="00F23BFD">
        <w:rPr>
          <w:spacing w:val="-6"/>
          <w:sz w:val="28"/>
          <w:szCs w:val="28"/>
        </w:rPr>
        <w:t xml:space="preserve">Процедура оценки регулирующего воздействия проекта постановления проводится в соответствии с разделом 4 Порядка проведения оценки </w:t>
      </w:r>
      <w:r w:rsidRPr="00F23BFD">
        <w:rPr>
          <w:spacing w:val="-6"/>
          <w:sz w:val="28"/>
          <w:szCs w:val="28"/>
        </w:rPr>
        <w:lastRenderedPageBreak/>
        <w:t xml:space="preserve">регулирующего воздействия проектов нормативных правовых актов Хабаровского края, утвержденного постановлением Правительства Хабаровского края от 10 февраля 2023 г. № 55-пр "Об утверждении Порядка проведения оценки регулирующего воздействия проектов нормативных правовых актов Хабаровского края", поскольку проект постановления </w:t>
      </w:r>
      <w:r w:rsidRPr="00F23BFD">
        <w:rPr>
          <w:sz w:val="28"/>
          <w:szCs w:val="28"/>
        </w:rPr>
        <w:t>относится к высокой степени регулирующего воздействия.</w:t>
      </w:r>
    </w:p>
    <w:p w:rsidR="00DA2917" w:rsidRPr="00AA4747" w:rsidRDefault="00DA2917" w:rsidP="00FC3950">
      <w:pPr>
        <w:rPr>
          <w:color w:val="000000"/>
          <w:sz w:val="28"/>
          <w:szCs w:val="28"/>
        </w:rPr>
      </w:pPr>
    </w:p>
    <w:p w:rsidR="00FC3950" w:rsidRPr="00AA4747" w:rsidRDefault="00FC3950" w:rsidP="00FC3950">
      <w:pPr>
        <w:rPr>
          <w:color w:val="000000"/>
          <w:sz w:val="28"/>
          <w:szCs w:val="28"/>
        </w:rPr>
      </w:pPr>
    </w:p>
    <w:p w:rsidR="00A87C1B" w:rsidRPr="00AA4747" w:rsidRDefault="00A87C1B" w:rsidP="00FC3950">
      <w:pPr>
        <w:rPr>
          <w:color w:val="000000"/>
          <w:sz w:val="28"/>
          <w:szCs w:val="28"/>
        </w:rPr>
      </w:pPr>
    </w:p>
    <w:p w:rsidR="00A87C1B" w:rsidRPr="00AA4747" w:rsidRDefault="00A87C1B" w:rsidP="00FC3950">
      <w:pPr>
        <w:rPr>
          <w:color w:val="000000"/>
          <w:sz w:val="28"/>
          <w:szCs w:val="28"/>
        </w:rPr>
      </w:pPr>
    </w:p>
    <w:p w:rsidR="00E07707" w:rsidRPr="00AA4747" w:rsidRDefault="00AA4747" w:rsidP="008E4C5E">
      <w:pPr>
        <w:spacing w:line="240" w:lineRule="exact"/>
        <w:rPr>
          <w:color w:val="000000"/>
          <w:sz w:val="28"/>
          <w:szCs w:val="28"/>
        </w:rPr>
      </w:pPr>
      <w:r>
        <w:rPr>
          <w:color w:val="000000"/>
          <w:sz w:val="28"/>
          <w:szCs w:val="28"/>
        </w:rPr>
        <w:t>М</w:t>
      </w:r>
      <w:r w:rsidR="00E07707" w:rsidRPr="00AA4747">
        <w:rPr>
          <w:color w:val="000000"/>
          <w:sz w:val="28"/>
          <w:szCs w:val="28"/>
        </w:rPr>
        <w:t>инистр сельского хозяйства</w:t>
      </w:r>
      <w:r w:rsidR="008E4C5E" w:rsidRPr="00AA4747">
        <w:rPr>
          <w:color w:val="000000"/>
          <w:sz w:val="28"/>
          <w:szCs w:val="28"/>
        </w:rPr>
        <w:br/>
        <w:t xml:space="preserve">и продовольствия Хабаровского </w:t>
      </w:r>
      <w:r w:rsidR="00E07707" w:rsidRPr="00AA4747">
        <w:rPr>
          <w:color w:val="000000"/>
          <w:sz w:val="28"/>
          <w:szCs w:val="28"/>
        </w:rPr>
        <w:t xml:space="preserve">края                   </w:t>
      </w:r>
      <w:r w:rsidR="00F03DCE" w:rsidRPr="00AA4747">
        <w:rPr>
          <w:color w:val="000000"/>
          <w:sz w:val="28"/>
          <w:szCs w:val="28"/>
        </w:rPr>
        <w:t xml:space="preserve"> </w:t>
      </w:r>
      <w:r>
        <w:rPr>
          <w:color w:val="000000"/>
          <w:sz w:val="28"/>
          <w:szCs w:val="28"/>
        </w:rPr>
        <w:t xml:space="preserve">         </w:t>
      </w:r>
      <w:r w:rsidR="00402CE9" w:rsidRPr="00AA4747">
        <w:rPr>
          <w:color w:val="000000"/>
          <w:sz w:val="28"/>
          <w:szCs w:val="28"/>
        </w:rPr>
        <w:t xml:space="preserve">     </w:t>
      </w:r>
      <w:r w:rsidR="00763234" w:rsidRPr="00AA4747">
        <w:rPr>
          <w:color w:val="000000"/>
          <w:sz w:val="28"/>
          <w:szCs w:val="28"/>
        </w:rPr>
        <w:t xml:space="preserve"> </w:t>
      </w:r>
      <w:r w:rsidR="00844E1A" w:rsidRPr="00AA4747">
        <w:rPr>
          <w:color w:val="000000"/>
          <w:sz w:val="28"/>
          <w:szCs w:val="28"/>
        </w:rPr>
        <w:t xml:space="preserve">  </w:t>
      </w:r>
      <w:r w:rsidR="009D77F9" w:rsidRPr="00AA4747">
        <w:rPr>
          <w:color w:val="000000"/>
          <w:sz w:val="28"/>
          <w:szCs w:val="28"/>
        </w:rPr>
        <w:t xml:space="preserve"> </w:t>
      </w:r>
      <w:r w:rsidR="00163755" w:rsidRPr="00AA4747">
        <w:rPr>
          <w:color w:val="000000"/>
          <w:sz w:val="28"/>
          <w:szCs w:val="28"/>
        </w:rPr>
        <w:t xml:space="preserve">    </w:t>
      </w:r>
      <w:r w:rsidR="00F03DCE" w:rsidRPr="00AA4747">
        <w:rPr>
          <w:color w:val="000000"/>
          <w:sz w:val="28"/>
          <w:szCs w:val="28"/>
        </w:rPr>
        <w:t xml:space="preserve"> </w:t>
      </w:r>
      <w:r w:rsidR="008E4C5E" w:rsidRPr="00AA4747">
        <w:rPr>
          <w:color w:val="000000"/>
          <w:sz w:val="28"/>
          <w:szCs w:val="28"/>
        </w:rPr>
        <w:t xml:space="preserve"> </w:t>
      </w:r>
      <w:r>
        <w:rPr>
          <w:color w:val="000000"/>
          <w:sz w:val="28"/>
          <w:szCs w:val="28"/>
        </w:rPr>
        <w:t xml:space="preserve">П.А. </w:t>
      </w:r>
      <w:proofErr w:type="spellStart"/>
      <w:r>
        <w:rPr>
          <w:color w:val="000000"/>
          <w:sz w:val="28"/>
          <w:szCs w:val="28"/>
        </w:rPr>
        <w:t>Сторожук</w:t>
      </w:r>
      <w:proofErr w:type="spellEnd"/>
    </w:p>
    <w:sectPr w:rsidR="00E07707" w:rsidRPr="00AA4747" w:rsidSect="00844E1A">
      <w:headerReference w:type="even" r:id="rId9"/>
      <w:headerReference w:type="default" r:id="rId10"/>
      <w:pgSz w:w="11906" w:h="16838" w:code="9"/>
      <w:pgMar w:top="1219"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8D" w:rsidRDefault="003F058D">
      <w:r>
        <w:separator/>
      </w:r>
    </w:p>
  </w:endnote>
  <w:endnote w:type="continuationSeparator" w:id="0">
    <w:p w:rsidR="003F058D" w:rsidRDefault="003F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8D" w:rsidRDefault="003F058D">
      <w:r>
        <w:separator/>
      </w:r>
    </w:p>
  </w:footnote>
  <w:footnote w:type="continuationSeparator" w:id="0">
    <w:p w:rsidR="003F058D" w:rsidRDefault="003F0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65" w:rsidRDefault="00541306" w:rsidP="003C7EEA">
    <w:pPr>
      <w:pStyle w:val="a3"/>
      <w:framePr w:wrap="around" w:vAnchor="text" w:hAnchor="margin" w:xAlign="center" w:y="1"/>
      <w:rPr>
        <w:rStyle w:val="a5"/>
      </w:rPr>
    </w:pPr>
    <w:r>
      <w:rPr>
        <w:rStyle w:val="a5"/>
      </w:rPr>
      <w:fldChar w:fldCharType="begin"/>
    </w:r>
    <w:r w:rsidR="00C97065">
      <w:rPr>
        <w:rStyle w:val="a5"/>
      </w:rPr>
      <w:instrText xml:space="preserve">PAGE  </w:instrText>
    </w:r>
    <w:r>
      <w:rPr>
        <w:rStyle w:val="a5"/>
      </w:rPr>
      <w:fldChar w:fldCharType="end"/>
    </w:r>
  </w:p>
  <w:p w:rsidR="00C97065" w:rsidRDefault="00C970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65" w:rsidRDefault="00541306" w:rsidP="003C7EEA">
    <w:pPr>
      <w:pStyle w:val="a3"/>
      <w:framePr w:wrap="around" w:vAnchor="text" w:hAnchor="margin" w:xAlign="center" w:y="1"/>
      <w:rPr>
        <w:rStyle w:val="a5"/>
      </w:rPr>
    </w:pPr>
    <w:r>
      <w:rPr>
        <w:rStyle w:val="a5"/>
      </w:rPr>
      <w:fldChar w:fldCharType="begin"/>
    </w:r>
    <w:r w:rsidR="00C97065">
      <w:rPr>
        <w:rStyle w:val="a5"/>
      </w:rPr>
      <w:instrText xml:space="preserve">PAGE  </w:instrText>
    </w:r>
    <w:r>
      <w:rPr>
        <w:rStyle w:val="a5"/>
      </w:rPr>
      <w:fldChar w:fldCharType="separate"/>
    </w:r>
    <w:r w:rsidR="00933FE9">
      <w:rPr>
        <w:rStyle w:val="a5"/>
        <w:noProof/>
      </w:rPr>
      <w:t>4</w:t>
    </w:r>
    <w:r>
      <w:rPr>
        <w:rStyle w:val="a5"/>
      </w:rPr>
      <w:fldChar w:fldCharType="end"/>
    </w:r>
  </w:p>
  <w:p w:rsidR="00C97065" w:rsidRDefault="00C970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A1FD6"/>
    <w:multiLevelType w:val="hybridMultilevel"/>
    <w:tmpl w:val="AA7A8C00"/>
    <w:lvl w:ilvl="0" w:tplc="87E4A51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4F7BFD"/>
    <w:multiLevelType w:val="multilevel"/>
    <w:tmpl w:val="E1D40AE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85E25B3"/>
    <w:multiLevelType w:val="multilevel"/>
    <w:tmpl w:val="9C6C703A"/>
    <w:lvl w:ilvl="0">
      <w:start w:val="3"/>
      <w:numFmt w:val="decimal"/>
      <w:lvlText w:val="%1."/>
      <w:lvlJc w:val="left"/>
      <w:pPr>
        <w:ind w:left="450" w:hanging="450"/>
      </w:pPr>
      <w:rPr>
        <w:rFonts w:hint="default"/>
      </w:rPr>
    </w:lvl>
    <w:lvl w:ilvl="1">
      <w:start w:val="1"/>
      <w:numFmt w:val="decimal"/>
      <w:lvlText w:val="%2)"/>
      <w:lvlJc w:val="left"/>
      <w:pPr>
        <w:ind w:left="1713" w:hanging="720"/>
      </w:pPr>
      <w:rPr>
        <w:rFonts w:ascii="Times New Roman" w:eastAsia="Times New Roman" w:hAnsi="Times New Roman" w:cs="Times New Roman"/>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
    <w:nsid w:val="43E57228"/>
    <w:multiLevelType w:val="hybridMultilevel"/>
    <w:tmpl w:val="6F50E410"/>
    <w:lvl w:ilvl="0" w:tplc="60E6E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79B5A6B"/>
    <w:multiLevelType w:val="hybridMultilevel"/>
    <w:tmpl w:val="D81642BE"/>
    <w:lvl w:ilvl="0" w:tplc="E6445B08">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F496431"/>
    <w:multiLevelType w:val="hybridMultilevel"/>
    <w:tmpl w:val="7A5228CC"/>
    <w:lvl w:ilvl="0" w:tplc="08D41C4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nsid w:val="50533EE5"/>
    <w:multiLevelType w:val="hybridMultilevel"/>
    <w:tmpl w:val="F718EF5C"/>
    <w:lvl w:ilvl="0" w:tplc="3FD66F5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2A"/>
    <w:rsid w:val="0000093F"/>
    <w:rsid w:val="000009BF"/>
    <w:rsid w:val="00001CB4"/>
    <w:rsid w:val="0000267D"/>
    <w:rsid w:val="00002EE2"/>
    <w:rsid w:val="0000366C"/>
    <w:rsid w:val="00003A7F"/>
    <w:rsid w:val="0000616E"/>
    <w:rsid w:val="000065FF"/>
    <w:rsid w:val="0000675C"/>
    <w:rsid w:val="0000694E"/>
    <w:rsid w:val="00006ACC"/>
    <w:rsid w:val="00006AEC"/>
    <w:rsid w:val="00007063"/>
    <w:rsid w:val="00007E2D"/>
    <w:rsid w:val="00011138"/>
    <w:rsid w:val="00013040"/>
    <w:rsid w:val="00013059"/>
    <w:rsid w:val="00014331"/>
    <w:rsid w:val="00014BB4"/>
    <w:rsid w:val="00015B07"/>
    <w:rsid w:val="00017665"/>
    <w:rsid w:val="00021DA1"/>
    <w:rsid w:val="0002513D"/>
    <w:rsid w:val="00025D04"/>
    <w:rsid w:val="00027500"/>
    <w:rsid w:val="000277A0"/>
    <w:rsid w:val="00030DE5"/>
    <w:rsid w:val="0003120B"/>
    <w:rsid w:val="00032F2B"/>
    <w:rsid w:val="000349AC"/>
    <w:rsid w:val="00035CB5"/>
    <w:rsid w:val="00036CE2"/>
    <w:rsid w:val="0003736E"/>
    <w:rsid w:val="0004321B"/>
    <w:rsid w:val="000437B7"/>
    <w:rsid w:val="00050110"/>
    <w:rsid w:val="00050986"/>
    <w:rsid w:val="0005359A"/>
    <w:rsid w:val="00053603"/>
    <w:rsid w:val="0005609F"/>
    <w:rsid w:val="00056F78"/>
    <w:rsid w:val="00060BEB"/>
    <w:rsid w:val="00060CCF"/>
    <w:rsid w:val="0006138F"/>
    <w:rsid w:val="000622E4"/>
    <w:rsid w:val="000622EA"/>
    <w:rsid w:val="0006343B"/>
    <w:rsid w:val="00066223"/>
    <w:rsid w:val="000672CF"/>
    <w:rsid w:val="00070149"/>
    <w:rsid w:val="00071379"/>
    <w:rsid w:val="00072108"/>
    <w:rsid w:val="0007266D"/>
    <w:rsid w:val="00074D3D"/>
    <w:rsid w:val="00075A29"/>
    <w:rsid w:val="000827A1"/>
    <w:rsid w:val="00082DA6"/>
    <w:rsid w:val="00083517"/>
    <w:rsid w:val="00084B66"/>
    <w:rsid w:val="00085415"/>
    <w:rsid w:val="000861B5"/>
    <w:rsid w:val="000873A3"/>
    <w:rsid w:val="00087DFD"/>
    <w:rsid w:val="00090D6D"/>
    <w:rsid w:val="00091C84"/>
    <w:rsid w:val="00091F4B"/>
    <w:rsid w:val="000930C4"/>
    <w:rsid w:val="00093BD2"/>
    <w:rsid w:val="0009561B"/>
    <w:rsid w:val="00095CD3"/>
    <w:rsid w:val="00097216"/>
    <w:rsid w:val="000A4B32"/>
    <w:rsid w:val="000A4F4C"/>
    <w:rsid w:val="000A7D79"/>
    <w:rsid w:val="000B07AA"/>
    <w:rsid w:val="000B18E7"/>
    <w:rsid w:val="000B3B8E"/>
    <w:rsid w:val="000B4B76"/>
    <w:rsid w:val="000B6E81"/>
    <w:rsid w:val="000C3441"/>
    <w:rsid w:val="000C4EFC"/>
    <w:rsid w:val="000D148F"/>
    <w:rsid w:val="000D42BB"/>
    <w:rsid w:val="000D5BCF"/>
    <w:rsid w:val="000D67C4"/>
    <w:rsid w:val="000D6D5A"/>
    <w:rsid w:val="000D74A1"/>
    <w:rsid w:val="000E0AC2"/>
    <w:rsid w:val="000E3277"/>
    <w:rsid w:val="000E39BA"/>
    <w:rsid w:val="000E3CEE"/>
    <w:rsid w:val="000E4D58"/>
    <w:rsid w:val="000E5015"/>
    <w:rsid w:val="000E754D"/>
    <w:rsid w:val="000E7B81"/>
    <w:rsid w:val="000F0013"/>
    <w:rsid w:val="000F3D1D"/>
    <w:rsid w:val="000F51A0"/>
    <w:rsid w:val="000F65AD"/>
    <w:rsid w:val="000F68A3"/>
    <w:rsid w:val="001009EC"/>
    <w:rsid w:val="00100CB2"/>
    <w:rsid w:val="00101B37"/>
    <w:rsid w:val="001025EF"/>
    <w:rsid w:val="00102870"/>
    <w:rsid w:val="001035D1"/>
    <w:rsid w:val="001037CD"/>
    <w:rsid w:val="00104990"/>
    <w:rsid w:val="0010526B"/>
    <w:rsid w:val="0010591E"/>
    <w:rsid w:val="0010699E"/>
    <w:rsid w:val="00107813"/>
    <w:rsid w:val="00107850"/>
    <w:rsid w:val="00112497"/>
    <w:rsid w:val="00112E80"/>
    <w:rsid w:val="00115619"/>
    <w:rsid w:val="001160EC"/>
    <w:rsid w:val="00116310"/>
    <w:rsid w:val="00116642"/>
    <w:rsid w:val="001203AB"/>
    <w:rsid w:val="00120582"/>
    <w:rsid w:val="001208AE"/>
    <w:rsid w:val="00120906"/>
    <w:rsid w:val="00121362"/>
    <w:rsid w:val="00121774"/>
    <w:rsid w:val="0012439B"/>
    <w:rsid w:val="001254D9"/>
    <w:rsid w:val="00125A81"/>
    <w:rsid w:val="00125ADF"/>
    <w:rsid w:val="00126AE2"/>
    <w:rsid w:val="00126C68"/>
    <w:rsid w:val="00127348"/>
    <w:rsid w:val="00133ECA"/>
    <w:rsid w:val="001359C3"/>
    <w:rsid w:val="001372D9"/>
    <w:rsid w:val="001376EA"/>
    <w:rsid w:val="00140E30"/>
    <w:rsid w:val="00141444"/>
    <w:rsid w:val="001416AC"/>
    <w:rsid w:val="00142270"/>
    <w:rsid w:val="00143A0A"/>
    <w:rsid w:val="00144885"/>
    <w:rsid w:val="00145436"/>
    <w:rsid w:val="001458C4"/>
    <w:rsid w:val="00146102"/>
    <w:rsid w:val="00146439"/>
    <w:rsid w:val="00147CED"/>
    <w:rsid w:val="00150028"/>
    <w:rsid w:val="0015344F"/>
    <w:rsid w:val="00155771"/>
    <w:rsid w:val="00157B72"/>
    <w:rsid w:val="0016176B"/>
    <w:rsid w:val="00163755"/>
    <w:rsid w:val="00163AE1"/>
    <w:rsid w:val="00166B1E"/>
    <w:rsid w:val="0017116F"/>
    <w:rsid w:val="00172512"/>
    <w:rsid w:val="00172DBB"/>
    <w:rsid w:val="001742E6"/>
    <w:rsid w:val="00180778"/>
    <w:rsid w:val="00181C83"/>
    <w:rsid w:val="0018327A"/>
    <w:rsid w:val="00187ECE"/>
    <w:rsid w:val="00190B88"/>
    <w:rsid w:val="00191DD9"/>
    <w:rsid w:val="001921F1"/>
    <w:rsid w:val="00192FF5"/>
    <w:rsid w:val="001942E2"/>
    <w:rsid w:val="00194537"/>
    <w:rsid w:val="001946EE"/>
    <w:rsid w:val="001959CD"/>
    <w:rsid w:val="00197172"/>
    <w:rsid w:val="0019740B"/>
    <w:rsid w:val="00197B41"/>
    <w:rsid w:val="001A1AD9"/>
    <w:rsid w:val="001A1B09"/>
    <w:rsid w:val="001A1C48"/>
    <w:rsid w:val="001A4371"/>
    <w:rsid w:val="001A4E08"/>
    <w:rsid w:val="001A5973"/>
    <w:rsid w:val="001A707B"/>
    <w:rsid w:val="001A7BD0"/>
    <w:rsid w:val="001B0118"/>
    <w:rsid w:val="001B1E82"/>
    <w:rsid w:val="001B2BC8"/>
    <w:rsid w:val="001B5E77"/>
    <w:rsid w:val="001C407B"/>
    <w:rsid w:val="001C508E"/>
    <w:rsid w:val="001C7A2B"/>
    <w:rsid w:val="001D0660"/>
    <w:rsid w:val="001D0960"/>
    <w:rsid w:val="001D131F"/>
    <w:rsid w:val="001D339F"/>
    <w:rsid w:val="001D35E4"/>
    <w:rsid w:val="001D4E8B"/>
    <w:rsid w:val="001D61FC"/>
    <w:rsid w:val="001D633C"/>
    <w:rsid w:val="001D660E"/>
    <w:rsid w:val="001D6838"/>
    <w:rsid w:val="001E07C2"/>
    <w:rsid w:val="001E2A97"/>
    <w:rsid w:val="001E5D61"/>
    <w:rsid w:val="001E5D71"/>
    <w:rsid w:val="001E72F2"/>
    <w:rsid w:val="001F0E2B"/>
    <w:rsid w:val="001F294C"/>
    <w:rsid w:val="001F2EE0"/>
    <w:rsid w:val="001F3682"/>
    <w:rsid w:val="001F3AE8"/>
    <w:rsid w:val="001F412F"/>
    <w:rsid w:val="001F4495"/>
    <w:rsid w:val="001F5598"/>
    <w:rsid w:val="001F5A36"/>
    <w:rsid w:val="001F5C7E"/>
    <w:rsid w:val="001F6C5D"/>
    <w:rsid w:val="00200660"/>
    <w:rsid w:val="00201C26"/>
    <w:rsid w:val="00202B5B"/>
    <w:rsid w:val="00203AF8"/>
    <w:rsid w:val="00203C3D"/>
    <w:rsid w:val="002053A7"/>
    <w:rsid w:val="00205620"/>
    <w:rsid w:val="002057BA"/>
    <w:rsid w:val="00211BB3"/>
    <w:rsid w:val="002132C0"/>
    <w:rsid w:val="00214411"/>
    <w:rsid w:val="0021720E"/>
    <w:rsid w:val="00220AB8"/>
    <w:rsid w:val="00221833"/>
    <w:rsid w:val="002219CE"/>
    <w:rsid w:val="00222AAB"/>
    <w:rsid w:val="00223532"/>
    <w:rsid w:val="00223F17"/>
    <w:rsid w:val="00225101"/>
    <w:rsid w:val="00225AF0"/>
    <w:rsid w:val="00226A9C"/>
    <w:rsid w:val="00227CAA"/>
    <w:rsid w:val="00233CB1"/>
    <w:rsid w:val="00235D88"/>
    <w:rsid w:val="00237686"/>
    <w:rsid w:val="002401CA"/>
    <w:rsid w:val="00242650"/>
    <w:rsid w:val="002441CE"/>
    <w:rsid w:val="00245000"/>
    <w:rsid w:val="0024563E"/>
    <w:rsid w:val="0024577B"/>
    <w:rsid w:val="00246B7E"/>
    <w:rsid w:val="00246C48"/>
    <w:rsid w:val="00247607"/>
    <w:rsid w:val="00251F5F"/>
    <w:rsid w:val="00253CA3"/>
    <w:rsid w:val="002607BD"/>
    <w:rsid w:val="00265E16"/>
    <w:rsid w:val="00270E9A"/>
    <w:rsid w:val="002723CA"/>
    <w:rsid w:val="0027270E"/>
    <w:rsid w:val="00272B52"/>
    <w:rsid w:val="0027453D"/>
    <w:rsid w:val="00276967"/>
    <w:rsid w:val="00286F0F"/>
    <w:rsid w:val="00287620"/>
    <w:rsid w:val="002919AC"/>
    <w:rsid w:val="002964A0"/>
    <w:rsid w:val="002A022D"/>
    <w:rsid w:val="002A2B08"/>
    <w:rsid w:val="002B008D"/>
    <w:rsid w:val="002B065E"/>
    <w:rsid w:val="002B0942"/>
    <w:rsid w:val="002B113E"/>
    <w:rsid w:val="002B1463"/>
    <w:rsid w:val="002B397D"/>
    <w:rsid w:val="002B542C"/>
    <w:rsid w:val="002B5471"/>
    <w:rsid w:val="002B668E"/>
    <w:rsid w:val="002B66B7"/>
    <w:rsid w:val="002B6772"/>
    <w:rsid w:val="002C13C5"/>
    <w:rsid w:val="002C1989"/>
    <w:rsid w:val="002C497B"/>
    <w:rsid w:val="002C5E84"/>
    <w:rsid w:val="002C69CD"/>
    <w:rsid w:val="002D1120"/>
    <w:rsid w:val="002D26B0"/>
    <w:rsid w:val="002D3B4F"/>
    <w:rsid w:val="002D53AD"/>
    <w:rsid w:val="002D55B7"/>
    <w:rsid w:val="002D6133"/>
    <w:rsid w:val="002E062E"/>
    <w:rsid w:val="002E0793"/>
    <w:rsid w:val="002E0AAB"/>
    <w:rsid w:val="002E10E1"/>
    <w:rsid w:val="002E20DF"/>
    <w:rsid w:val="002E2ED9"/>
    <w:rsid w:val="002E373F"/>
    <w:rsid w:val="002E38C6"/>
    <w:rsid w:val="002E62C4"/>
    <w:rsid w:val="002E677F"/>
    <w:rsid w:val="002E67FF"/>
    <w:rsid w:val="002F02BE"/>
    <w:rsid w:val="002F0C7F"/>
    <w:rsid w:val="002F173D"/>
    <w:rsid w:val="002F1859"/>
    <w:rsid w:val="002F23B2"/>
    <w:rsid w:val="002F350C"/>
    <w:rsid w:val="002F3921"/>
    <w:rsid w:val="002F4768"/>
    <w:rsid w:val="00300A43"/>
    <w:rsid w:val="0030233B"/>
    <w:rsid w:val="00303B09"/>
    <w:rsid w:val="003044A6"/>
    <w:rsid w:val="00304E67"/>
    <w:rsid w:val="00305474"/>
    <w:rsid w:val="003058FB"/>
    <w:rsid w:val="00306F2D"/>
    <w:rsid w:val="00307C88"/>
    <w:rsid w:val="00307F3F"/>
    <w:rsid w:val="00310688"/>
    <w:rsid w:val="003120C6"/>
    <w:rsid w:val="0031319B"/>
    <w:rsid w:val="0031361F"/>
    <w:rsid w:val="00315A57"/>
    <w:rsid w:val="0031695A"/>
    <w:rsid w:val="00317F88"/>
    <w:rsid w:val="00321680"/>
    <w:rsid w:val="00323BEC"/>
    <w:rsid w:val="0033090F"/>
    <w:rsid w:val="00330A94"/>
    <w:rsid w:val="0033206A"/>
    <w:rsid w:val="00333F00"/>
    <w:rsid w:val="003359CC"/>
    <w:rsid w:val="00343F2D"/>
    <w:rsid w:val="00346EC7"/>
    <w:rsid w:val="00350CC8"/>
    <w:rsid w:val="00351F43"/>
    <w:rsid w:val="00355FD0"/>
    <w:rsid w:val="00356194"/>
    <w:rsid w:val="003603CD"/>
    <w:rsid w:val="00362264"/>
    <w:rsid w:val="00362BFF"/>
    <w:rsid w:val="0036366A"/>
    <w:rsid w:val="00363BB3"/>
    <w:rsid w:val="00363BE4"/>
    <w:rsid w:val="003712C5"/>
    <w:rsid w:val="0037427E"/>
    <w:rsid w:val="003745BB"/>
    <w:rsid w:val="00375063"/>
    <w:rsid w:val="0037566A"/>
    <w:rsid w:val="00375A2B"/>
    <w:rsid w:val="00376198"/>
    <w:rsid w:val="003823D9"/>
    <w:rsid w:val="0038695F"/>
    <w:rsid w:val="00390FC5"/>
    <w:rsid w:val="003911B9"/>
    <w:rsid w:val="00393474"/>
    <w:rsid w:val="003939D5"/>
    <w:rsid w:val="003948EC"/>
    <w:rsid w:val="003958D9"/>
    <w:rsid w:val="003A0534"/>
    <w:rsid w:val="003A0FF9"/>
    <w:rsid w:val="003A25AC"/>
    <w:rsid w:val="003A7417"/>
    <w:rsid w:val="003A7493"/>
    <w:rsid w:val="003B05E1"/>
    <w:rsid w:val="003B1031"/>
    <w:rsid w:val="003B27C5"/>
    <w:rsid w:val="003B5155"/>
    <w:rsid w:val="003C03EB"/>
    <w:rsid w:val="003C139F"/>
    <w:rsid w:val="003C4301"/>
    <w:rsid w:val="003C43AD"/>
    <w:rsid w:val="003C61D8"/>
    <w:rsid w:val="003C7EEA"/>
    <w:rsid w:val="003C7F58"/>
    <w:rsid w:val="003D1DF6"/>
    <w:rsid w:val="003D1F20"/>
    <w:rsid w:val="003D3509"/>
    <w:rsid w:val="003D4E3A"/>
    <w:rsid w:val="003D54BD"/>
    <w:rsid w:val="003D5E2A"/>
    <w:rsid w:val="003D6C12"/>
    <w:rsid w:val="003D7BC6"/>
    <w:rsid w:val="003E0387"/>
    <w:rsid w:val="003E0CC7"/>
    <w:rsid w:val="003E25F1"/>
    <w:rsid w:val="003E3C30"/>
    <w:rsid w:val="003E45C7"/>
    <w:rsid w:val="003E4D83"/>
    <w:rsid w:val="003E6515"/>
    <w:rsid w:val="003E6A1A"/>
    <w:rsid w:val="003E7D8E"/>
    <w:rsid w:val="003F058D"/>
    <w:rsid w:val="003F50FE"/>
    <w:rsid w:val="003F698D"/>
    <w:rsid w:val="004004C3"/>
    <w:rsid w:val="0040087D"/>
    <w:rsid w:val="00401335"/>
    <w:rsid w:val="00402CE9"/>
    <w:rsid w:val="004055ED"/>
    <w:rsid w:val="0040629D"/>
    <w:rsid w:val="004062E5"/>
    <w:rsid w:val="00406CFB"/>
    <w:rsid w:val="004077AC"/>
    <w:rsid w:val="004079B3"/>
    <w:rsid w:val="00410FA7"/>
    <w:rsid w:val="00411F36"/>
    <w:rsid w:val="00416533"/>
    <w:rsid w:val="00420FB5"/>
    <w:rsid w:val="0042259D"/>
    <w:rsid w:val="0042292F"/>
    <w:rsid w:val="004232E6"/>
    <w:rsid w:val="00424315"/>
    <w:rsid w:val="00426611"/>
    <w:rsid w:val="00430E6F"/>
    <w:rsid w:val="00431443"/>
    <w:rsid w:val="00431E91"/>
    <w:rsid w:val="00431F7D"/>
    <w:rsid w:val="00432D34"/>
    <w:rsid w:val="00433906"/>
    <w:rsid w:val="00436425"/>
    <w:rsid w:val="00437739"/>
    <w:rsid w:val="00437791"/>
    <w:rsid w:val="004403F4"/>
    <w:rsid w:val="00440E4E"/>
    <w:rsid w:val="004474FA"/>
    <w:rsid w:val="00457967"/>
    <w:rsid w:val="00460B43"/>
    <w:rsid w:val="004612AA"/>
    <w:rsid w:val="00461620"/>
    <w:rsid w:val="00461CCD"/>
    <w:rsid w:val="0046300D"/>
    <w:rsid w:val="004641CB"/>
    <w:rsid w:val="004651E5"/>
    <w:rsid w:val="0046641A"/>
    <w:rsid w:val="00467B08"/>
    <w:rsid w:val="00470860"/>
    <w:rsid w:val="00473759"/>
    <w:rsid w:val="004745E3"/>
    <w:rsid w:val="004810CE"/>
    <w:rsid w:val="004813B1"/>
    <w:rsid w:val="00483225"/>
    <w:rsid w:val="00483294"/>
    <w:rsid w:val="00484FB6"/>
    <w:rsid w:val="00486231"/>
    <w:rsid w:val="004874CB"/>
    <w:rsid w:val="00487868"/>
    <w:rsid w:val="00493445"/>
    <w:rsid w:val="0049430F"/>
    <w:rsid w:val="00494608"/>
    <w:rsid w:val="00494EBF"/>
    <w:rsid w:val="0049629B"/>
    <w:rsid w:val="004A0B01"/>
    <w:rsid w:val="004A37BA"/>
    <w:rsid w:val="004A3CF0"/>
    <w:rsid w:val="004B174F"/>
    <w:rsid w:val="004B2732"/>
    <w:rsid w:val="004B31A2"/>
    <w:rsid w:val="004B332D"/>
    <w:rsid w:val="004B35BC"/>
    <w:rsid w:val="004B35C7"/>
    <w:rsid w:val="004C423A"/>
    <w:rsid w:val="004C53B5"/>
    <w:rsid w:val="004C6406"/>
    <w:rsid w:val="004C73A8"/>
    <w:rsid w:val="004D1637"/>
    <w:rsid w:val="004D2083"/>
    <w:rsid w:val="004D4E17"/>
    <w:rsid w:val="004D7B10"/>
    <w:rsid w:val="004E14B3"/>
    <w:rsid w:val="004E21A4"/>
    <w:rsid w:val="004E2827"/>
    <w:rsid w:val="004E3855"/>
    <w:rsid w:val="004E47C7"/>
    <w:rsid w:val="004E48EB"/>
    <w:rsid w:val="004E68BD"/>
    <w:rsid w:val="004E6A20"/>
    <w:rsid w:val="004F0205"/>
    <w:rsid w:val="004F2550"/>
    <w:rsid w:val="004F2D55"/>
    <w:rsid w:val="00501181"/>
    <w:rsid w:val="005030D2"/>
    <w:rsid w:val="0050393D"/>
    <w:rsid w:val="00503A63"/>
    <w:rsid w:val="005113CB"/>
    <w:rsid w:val="00513174"/>
    <w:rsid w:val="00513F41"/>
    <w:rsid w:val="0052040A"/>
    <w:rsid w:val="00521978"/>
    <w:rsid w:val="00525104"/>
    <w:rsid w:val="005263D6"/>
    <w:rsid w:val="005277B5"/>
    <w:rsid w:val="00532154"/>
    <w:rsid w:val="0053237F"/>
    <w:rsid w:val="00535897"/>
    <w:rsid w:val="00536495"/>
    <w:rsid w:val="00536D64"/>
    <w:rsid w:val="005409A6"/>
    <w:rsid w:val="00541306"/>
    <w:rsid w:val="00542B8F"/>
    <w:rsid w:val="00542F7B"/>
    <w:rsid w:val="00544AD2"/>
    <w:rsid w:val="005470FD"/>
    <w:rsid w:val="00547D9F"/>
    <w:rsid w:val="00550D5C"/>
    <w:rsid w:val="005528AD"/>
    <w:rsid w:val="00554354"/>
    <w:rsid w:val="005556EC"/>
    <w:rsid w:val="005557AD"/>
    <w:rsid w:val="00557CC3"/>
    <w:rsid w:val="00561B35"/>
    <w:rsid w:val="00562029"/>
    <w:rsid w:val="00563007"/>
    <w:rsid w:val="00563BD4"/>
    <w:rsid w:val="005651B5"/>
    <w:rsid w:val="0057079B"/>
    <w:rsid w:val="00572205"/>
    <w:rsid w:val="005723C7"/>
    <w:rsid w:val="00575726"/>
    <w:rsid w:val="00576D4C"/>
    <w:rsid w:val="00582BA1"/>
    <w:rsid w:val="00583B15"/>
    <w:rsid w:val="005867B5"/>
    <w:rsid w:val="00586BC1"/>
    <w:rsid w:val="005878FB"/>
    <w:rsid w:val="00591ADB"/>
    <w:rsid w:val="00592DE6"/>
    <w:rsid w:val="00593992"/>
    <w:rsid w:val="00594CF6"/>
    <w:rsid w:val="00594F09"/>
    <w:rsid w:val="00595ED4"/>
    <w:rsid w:val="00596BC7"/>
    <w:rsid w:val="005A048E"/>
    <w:rsid w:val="005A26D9"/>
    <w:rsid w:val="005A3A9B"/>
    <w:rsid w:val="005A4B89"/>
    <w:rsid w:val="005A4F2B"/>
    <w:rsid w:val="005A551F"/>
    <w:rsid w:val="005B1A97"/>
    <w:rsid w:val="005B3621"/>
    <w:rsid w:val="005B4DEF"/>
    <w:rsid w:val="005B7176"/>
    <w:rsid w:val="005C1B32"/>
    <w:rsid w:val="005C20E6"/>
    <w:rsid w:val="005C3116"/>
    <w:rsid w:val="005D0388"/>
    <w:rsid w:val="005D16BC"/>
    <w:rsid w:val="005D1B18"/>
    <w:rsid w:val="005D2A60"/>
    <w:rsid w:val="005D3E2E"/>
    <w:rsid w:val="005D3F3D"/>
    <w:rsid w:val="005E1EA6"/>
    <w:rsid w:val="005E63B5"/>
    <w:rsid w:val="005E68C3"/>
    <w:rsid w:val="005E7F80"/>
    <w:rsid w:val="005F1334"/>
    <w:rsid w:val="005F14EF"/>
    <w:rsid w:val="005F1577"/>
    <w:rsid w:val="005F5DDA"/>
    <w:rsid w:val="005F68F0"/>
    <w:rsid w:val="005F71A6"/>
    <w:rsid w:val="005F744E"/>
    <w:rsid w:val="00600B1C"/>
    <w:rsid w:val="006014A2"/>
    <w:rsid w:val="00606698"/>
    <w:rsid w:val="006101DF"/>
    <w:rsid w:val="00610584"/>
    <w:rsid w:val="00612425"/>
    <w:rsid w:val="0061274A"/>
    <w:rsid w:val="006139EF"/>
    <w:rsid w:val="00616D47"/>
    <w:rsid w:val="00616FE0"/>
    <w:rsid w:val="006177DF"/>
    <w:rsid w:val="00622887"/>
    <w:rsid w:val="006238BC"/>
    <w:rsid w:val="00623E46"/>
    <w:rsid w:val="0062424C"/>
    <w:rsid w:val="006244EE"/>
    <w:rsid w:val="00625582"/>
    <w:rsid w:val="0062583F"/>
    <w:rsid w:val="006259BF"/>
    <w:rsid w:val="00626978"/>
    <w:rsid w:val="00627983"/>
    <w:rsid w:val="00631A9B"/>
    <w:rsid w:val="00631F41"/>
    <w:rsid w:val="006325AC"/>
    <w:rsid w:val="00632814"/>
    <w:rsid w:val="006364F5"/>
    <w:rsid w:val="00637469"/>
    <w:rsid w:val="00637723"/>
    <w:rsid w:val="0063777F"/>
    <w:rsid w:val="00640215"/>
    <w:rsid w:val="006402E0"/>
    <w:rsid w:val="00641AC5"/>
    <w:rsid w:val="00641BB4"/>
    <w:rsid w:val="00645384"/>
    <w:rsid w:val="006509E0"/>
    <w:rsid w:val="0065100F"/>
    <w:rsid w:val="00652D78"/>
    <w:rsid w:val="0065327C"/>
    <w:rsid w:val="00655170"/>
    <w:rsid w:val="00655500"/>
    <w:rsid w:val="006573FC"/>
    <w:rsid w:val="00657437"/>
    <w:rsid w:val="0066205C"/>
    <w:rsid w:val="00662B4A"/>
    <w:rsid w:val="00662FF6"/>
    <w:rsid w:val="006644FC"/>
    <w:rsid w:val="0066579F"/>
    <w:rsid w:val="00665AD1"/>
    <w:rsid w:val="006668A2"/>
    <w:rsid w:val="0067070E"/>
    <w:rsid w:val="006710FB"/>
    <w:rsid w:val="00671CBB"/>
    <w:rsid w:val="00672360"/>
    <w:rsid w:val="00677085"/>
    <w:rsid w:val="00677A32"/>
    <w:rsid w:val="00677D72"/>
    <w:rsid w:val="006800BA"/>
    <w:rsid w:val="00685872"/>
    <w:rsid w:val="00685E9B"/>
    <w:rsid w:val="00690A46"/>
    <w:rsid w:val="00691509"/>
    <w:rsid w:val="006918FA"/>
    <w:rsid w:val="006919B7"/>
    <w:rsid w:val="006919CA"/>
    <w:rsid w:val="00691AC8"/>
    <w:rsid w:val="00691DA8"/>
    <w:rsid w:val="006926C0"/>
    <w:rsid w:val="0069461D"/>
    <w:rsid w:val="00695F92"/>
    <w:rsid w:val="006966F5"/>
    <w:rsid w:val="006A12AA"/>
    <w:rsid w:val="006A2A5D"/>
    <w:rsid w:val="006A78DA"/>
    <w:rsid w:val="006A7B51"/>
    <w:rsid w:val="006B2202"/>
    <w:rsid w:val="006B26F0"/>
    <w:rsid w:val="006B34BC"/>
    <w:rsid w:val="006B3EA4"/>
    <w:rsid w:val="006B68C0"/>
    <w:rsid w:val="006B7BAE"/>
    <w:rsid w:val="006C1B1E"/>
    <w:rsid w:val="006C55C6"/>
    <w:rsid w:val="006C55D9"/>
    <w:rsid w:val="006C5802"/>
    <w:rsid w:val="006C5830"/>
    <w:rsid w:val="006C5FE9"/>
    <w:rsid w:val="006C745B"/>
    <w:rsid w:val="006D30C7"/>
    <w:rsid w:val="006D3291"/>
    <w:rsid w:val="006D44DE"/>
    <w:rsid w:val="006D4C2F"/>
    <w:rsid w:val="006D5BAE"/>
    <w:rsid w:val="006D7127"/>
    <w:rsid w:val="006E021F"/>
    <w:rsid w:val="006E0251"/>
    <w:rsid w:val="006E0618"/>
    <w:rsid w:val="006E41B9"/>
    <w:rsid w:val="006E693B"/>
    <w:rsid w:val="006F0D31"/>
    <w:rsid w:val="006F0EE5"/>
    <w:rsid w:val="006F26F0"/>
    <w:rsid w:val="006F3C7A"/>
    <w:rsid w:val="006F3D76"/>
    <w:rsid w:val="006F6E15"/>
    <w:rsid w:val="006F7687"/>
    <w:rsid w:val="00702D92"/>
    <w:rsid w:val="0070472A"/>
    <w:rsid w:val="007068B2"/>
    <w:rsid w:val="00710BBE"/>
    <w:rsid w:val="00712210"/>
    <w:rsid w:val="00712C3B"/>
    <w:rsid w:val="00713589"/>
    <w:rsid w:val="007144FC"/>
    <w:rsid w:val="00714A04"/>
    <w:rsid w:val="00714A91"/>
    <w:rsid w:val="00714CE0"/>
    <w:rsid w:val="00715E8A"/>
    <w:rsid w:val="00716EFC"/>
    <w:rsid w:val="007171B6"/>
    <w:rsid w:val="0072150C"/>
    <w:rsid w:val="00721DC8"/>
    <w:rsid w:val="00721EDC"/>
    <w:rsid w:val="00722251"/>
    <w:rsid w:val="007223F5"/>
    <w:rsid w:val="00722479"/>
    <w:rsid w:val="007229DF"/>
    <w:rsid w:val="007248C8"/>
    <w:rsid w:val="00726233"/>
    <w:rsid w:val="007263B0"/>
    <w:rsid w:val="0072663B"/>
    <w:rsid w:val="00730A80"/>
    <w:rsid w:val="0073134E"/>
    <w:rsid w:val="00732D12"/>
    <w:rsid w:val="00735DFE"/>
    <w:rsid w:val="00737E14"/>
    <w:rsid w:val="007401A4"/>
    <w:rsid w:val="0074090A"/>
    <w:rsid w:val="0074194E"/>
    <w:rsid w:val="007432B8"/>
    <w:rsid w:val="00745E96"/>
    <w:rsid w:val="0075630F"/>
    <w:rsid w:val="007602F4"/>
    <w:rsid w:val="00762578"/>
    <w:rsid w:val="00763234"/>
    <w:rsid w:val="007643A9"/>
    <w:rsid w:val="007653D3"/>
    <w:rsid w:val="00766D14"/>
    <w:rsid w:val="0077056F"/>
    <w:rsid w:val="007720BC"/>
    <w:rsid w:val="0077494B"/>
    <w:rsid w:val="00774E92"/>
    <w:rsid w:val="00774F48"/>
    <w:rsid w:val="0077579E"/>
    <w:rsid w:val="00776C91"/>
    <w:rsid w:val="007804B8"/>
    <w:rsid w:val="00780586"/>
    <w:rsid w:val="0078132A"/>
    <w:rsid w:val="007816A9"/>
    <w:rsid w:val="00781BDF"/>
    <w:rsid w:val="00783B99"/>
    <w:rsid w:val="007954D8"/>
    <w:rsid w:val="00797140"/>
    <w:rsid w:val="007A06B1"/>
    <w:rsid w:val="007A098E"/>
    <w:rsid w:val="007A150A"/>
    <w:rsid w:val="007A2F38"/>
    <w:rsid w:val="007A53E1"/>
    <w:rsid w:val="007A5E18"/>
    <w:rsid w:val="007A5FD0"/>
    <w:rsid w:val="007A6386"/>
    <w:rsid w:val="007A669A"/>
    <w:rsid w:val="007B3ED4"/>
    <w:rsid w:val="007B4521"/>
    <w:rsid w:val="007B521B"/>
    <w:rsid w:val="007B631B"/>
    <w:rsid w:val="007B72AD"/>
    <w:rsid w:val="007B7D79"/>
    <w:rsid w:val="007B7F8F"/>
    <w:rsid w:val="007C052F"/>
    <w:rsid w:val="007C1D0D"/>
    <w:rsid w:val="007C3109"/>
    <w:rsid w:val="007C31A8"/>
    <w:rsid w:val="007C5AFA"/>
    <w:rsid w:val="007D2DDA"/>
    <w:rsid w:val="007D44B8"/>
    <w:rsid w:val="007D4B15"/>
    <w:rsid w:val="007D5EBA"/>
    <w:rsid w:val="007D7222"/>
    <w:rsid w:val="007D729C"/>
    <w:rsid w:val="007E25AC"/>
    <w:rsid w:val="007E25B4"/>
    <w:rsid w:val="007E29B5"/>
    <w:rsid w:val="007E2E3F"/>
    <w:rsid w:val="007E3CF1"/>
    <w:rsid w:val="007E5676"/>
    <w:rsid w:val="007E67A6"/>
    <w:rsid w:val="007F1862"/>
    <w:rsid w:val="007F318A"/>
    <w:rsid w:val="007F4A1E"/>
    <w:rsid w:val="00800844"/>
    <w:rsid w:val="00802068"/>
    <w:rsid w:val="00805013"/>
    <w:rsid w:val="00805099"/>
    <w:rsid w:val="00806865"/>
    <w:rsid w:val="00811752"/>
    <w:rsid w:val="008121A7"/>
    <w:rsid w:val="00812712"/>
    <w:rsid w:val="0081311E"/>
    <w:rsid w:val="00813536"/>
    <w:rsid w:val="00815500"/>
    <w:rsid w:val="0081735D"/>
    <w:rsid w:val="008204B2"/>
    <w:rsid w:val="00821E75"/>
    <w:rsid w:val="00823598"/>
    <w:rsid w:val="00824B7E"/>
    <w:rsid w:val="00826FAE"/>
    <w:rsid w:val="0083071D"/>
    <w:rsid w:val="00832292"/>
    <w:rsid w:val="00832E70"/>
    <w:rsid w:val="008342C2"/>
    <w:rsid w:val="00835574"/>
    <w:rsid w:val="008358A3"/>
    <w:rsid w:val="00836073"/>
    <w:rsid w:val="00836B65"/>
    <w:rsid w:val="00837579"/>
    <w:rsid w:val="0084161B"/>
    <w:rsid w:val="008424B6"/>
    <w:rsid w:val="00844E1A"/>
    <w:rsid w:val="00845C89"/>
    <w:rsid w:val="00851FCA"/>
    <w:rsid w:val="00852CA8"/>
    <w:rsid w:val="008543A5"/>
    <w:rsid w:val="00855083"/>
    <w:rsid w:val="008609A4"/>
    <w:rsid w:val="00860D32"/>
    <w:rsid w:val="00861C47"/>
    <w:rsid w:val="0086264F"/>
    <w:rsid w:val="00863FDF"/>
    <w:rsid w:val="00865503"/>
    <w:rsid w:val="008700D6"/>
    <w:rsid w:val="00872116"/>
    <w:rsid w:val="0087247E"/>
    <w:rsid w:val="00872CD4"/>
    <w:rsid w:val="00873862"/>
    <w:rsid w:val="00876938"/>
    <w:rsid w:val="0088013B"/>
    <w:rsid w:val="00881B87"/>
    <w:rsid w:val="0088414D"/>
    <w:rsid w:val="008844A0"/>
    <w:rsid w:val="00884877"/>
    <w:rsid w:val="00884C8E"/>
    <w:rsid w:val="0089033A"/>
    <w:rsid w:val="00891FA8"/>
    <w:rsid w:val="0089342C"/>
    <w:rsid w:val="00894279"/>
    <w:rsid w:val="008946B1"/>
    <w:rsid w:val="008957FA"/>
    <w:rsid w:val="00895D4C"/>
    <w:rsid w:val="00897777"/>
    <w:rsid w:val="00897F9D"/>
    <w:rsid w:val="008A07BF"/>
    <w:rsid w:val="008A140F"/>
    <w:rsid w:val="008A6016"/>
    <w:rsid w:val="008B0015"/>
    <w:rsid w:val="008B031F"/>
    <w:rsid w:val="008B0E6E"/>
    <w:rsid w:val="008B1680"/>
    <w:rsid w:val="008B1D28"/>
    <w:rsid w:val="008B2C97"/>
    <w:rsid w:val="008B3704"/>
    <w:rsid w:val="008B391D"/>
    <w:rsid w:val="008B470C"/>
    <w:rsid w:val="008C101C"/>
    <w:rsid w:val="008C2254"/>
    <w:rsid w:val="008C6BBE"/>
    <w:rsid w:val="008C6D06"/>
    <w:rsid w:val="008D04F2"/>
    <w:rsid w:val="008D3EFB"/>
    <w:rsid w:val="008D4F0D"/>
    <w:rsid w:val="008D51B2"/>
    <w:rsid w:val="008D7206"/>
    <w:rsid w:val="008D73DA"/>
    <w:rsid w:val="008D7842"/>
    <w:rsid w:val="008E0767"/>
    <w:rsid w:val="008E2407"/>
    <w:rsid w:val="008E445A"/>
    <w:rsid w:val="008E4A53"/>
    <w:rsid w:val="008E4C5E"/>
    <w:rsid w:val="008E4CAA"/>
    <w:rsid w:val="008E55F7"/>
    <w:rsid w:val="008E5A68"/>
    <w:rsid w:val="008E7046"/>
    <w:rsid w:val="008E76F6"/>
    <w:rsid w:val="008F0540"/>
    <w:rsid w:val="009039AA"/>
    <w:rsid w:val="00904264"/>
    <w:rsid w:val="009109C0"/>
    <w:rsid w:val="00912CCA"/>
    <w:rsid w:val="009138AE"/>
    <w:rsid w:val="00915AC6"/>
    <w:rsid w:val="00917530"/>
    <w:rsid w:val="00917F23"/>
    <w:rsid w:val="009204D0"/>
    <w:rsid w:val="00920FB4"/>
    <w:rsid w:val="00921885"/>
    <w:rsid w:val="00921ADD"/>
    <w:rsid w:val="00922D4F"/>
    <w:rsid w:val="00925767"/>
    <w:rsid w:val="00926171"/>
    <w:rsid w:val="00926EE3"/>
    <w:rsid w:val="0093115B"/>
    <w:rsid w:val="0093153D"/>
    <w:rsid w:val="00931CE9"/>
    <w:rsid w:val="00933FE9"/>
    <w:rsid w:val="00940509"/>
    <w:rsid w:val="00940F65"/>
    <w:rsid w:val="009426D5"/>
    <w:rsid w:val="00943B17"/>
    <w:rsid w:val="00944016"/>
    <w:rsid w:val="00946322"/>
    <w:rsid w:val="0095084D"/>
    <w:rsid w:val="009523AB"/>
    <w:rsid w:val="00953DDF"/>
    <w:rsid w:val="00954BCF"/>
    <w:rsid w:val="00955B4D"/>
    <w:rsid w:val="009574BC"/>
    <w:rsid w:val="009578B8"/>
    <w:rsid w:val="009616C5"/>
    <w:rsid w:val="00961C3C"/>
    <w:rsid w:val="00961D60"/>
    <w:rsid w:val="00963A32"/>
    <w:rsid w:val="009657A6"/>
    <w:rsid w:val="0096652B"/>
    <w:rsid w:val="00967692"/>
    <w:rsid w:val="00970D9F"/>
    <w:rsid w:val="00972141"/>
    <w:rsid w:val="009742A1"/>
    <w:rsid w:val="00976111"/>
    <w:rsid w:val="009764E9"/>
    <w:rsid w:val="00976B89"/>
    <w:rsid w:val="00977508"/>
    <w:rsid w:val="00982E7B"/>
    <w:rsid w:val="00986054"/>
    <w:rsid w:val="009866EA"/>
    <w:rsid w:val="00991715"/>
    <w:rsid w:val="00992328"/>
    <w:rsid w:val="00992759"/>
    <w:rsid w:val="00996907"/>
    <w:rsid w:val="0099708B"/>
    <w:rsid w:val="00997248"/>
    <w:rsid w:val="009973AA"/>
    <w:rsid w:val="009975BB"/>
    <w:rsid w:val="009A0727"/>
    <w:rsid w:val="009A26BE"/>
    <w:rsid w:val="009A37A8"/>
    <w:rsid w:val="009A4443"/>
    <w:rsid w:val="009B30FD"/>
    <w:rsid w:val="009B5560"/>
    <w:rsid w:val="009B5A6A"/>
    <w:rsid w:val="009B70A2"/>
    <w:rsid w:val="009C08B3"/>
    <w:rsid w:val="009C3BFF"/>
    <w:rsid w:val="009D1745"/>
    <w:rsid w:val="009D185B"/>
    <w:rsid w:val="009D2BE7"/>
    <w:rsid w:val="009D5C69"/>
    <w:rsid w:val="009D6071"/>
    <w:rsid w:val="009D77F9"/>
    <w:rsid w:val="009D78CD"/>
    <w:rsid w:val="009E088D"/>
    <w:rsid w:val="009E118D"/>
    <w:rsid w:val="009E22D8"/>
    <w:rsid w:val="009E394C"/>
    <w:rsid w:val="009E39B6"/>
    <w:rsid w:val="009E462E"/>
    <w:rsid w:val="009E4B5D"/>
    <w:rsid w:val="009E6A25"/>
    <w:rsid w:val="009E7234"/>
    <w:rsid w:val="009F4FBA"/>
    <w:rsid w:val="009F6C5E"/>
    <w:rsid w:val="009F6E88"/>
    <w:rsid w:val="009F705B"/>
    <w:rsid w:val="009F711F"/>
    <w:rsid w:val="009F7F84"/>
    <w:rsid w:val="00A00B6C"/>
    <w:rsid w:val="00A00CCA"/>
    <w:rsid w:val="00A01141"/>
    <w:rsid w:val="00A020E4"/>
    <w:rsid w:val="00A024CC"/>
    <w:rsid w:val="00A03B2E"/>
    <w:rsid w:val="00A04B6F"/>
    <w:rsid w:val="00A05E41"/>
    <w:rsid w:val="00A15209"/>
    <w:rsid w:val="00A162AF"/>
    <w:rsid w:val="00A17774"/>
    <w:rsid w:val="00A215A5"/>
    <w:rsid w:val="00A2173B"/>
    <w:rsid w:val="00A25447"/>
    <w:rsid w:val="00A25534"/>
    <w:rsid w:val="00A27450"/>
    <w:rsid w:val="00A27EA3"/>
    <w:rsid w:val="00A30575"/>
    <w:rsid w:val="00A30C72"/>
    <w:rsid w:val="00A3164E"/>
    <w:rsid w:val="00A3165F"/>
    <w:rsid w:val="00A31C97"/>
    <w:rsid w:val="00A34FE2"/>
    <w:rsid w:val="00A3528D"/>
    <w:rsid w:val="00A355EE"/>
    <w:rsid w:val="00A36788"/>
    <w:rsid w:val="00A37EC7"/>
    <w:rsid w:val="00A4052C"/>
    <w:rsid w:val="00A42ED1"/>
    <w:rsid w:val="00A50B97"/>
    <w:rsid w:val="00A51A58"/>
    <w:rsid w:val="00A525E8"/>
    <w:rsid w:val="00A53043"/>
    <w:rsid w:val="00A53528"/>
    <w:rsid w:val="00A53DFF"/>
    <w:rsid w:val="00A54210"/>
    <w:rsid w:val="00A563C4"/>
    <w:rsid w:val="00A56B77"/>
    <w:rsid w:val="00A577C1"/>
    <w:rsid w:val="00A57D02"/>
    <w:rsid w:val="00A57D9A"/>
    <w:rsid w:val="00A65919"/>
    <w:rsid w:val="00A6662A"/>
    <w:rsid w:val="00A7210F"/>
    <w:rsid w:val="00A74205"/>
    <w:rsid w:val="00A8259D"/>
    <w:rsid w:val="00A84756"/>
    <w:rsid w:val="00A85D55"/>
    <w:rsid w:val="00A86183"/>
    <w:rsid w:val="00A87C1B"/>
    <w:rsid w:val="00A91A75"/>
    <w:rsid w:val="00A91D0D"/>
    <w:rsid w:val="00A94CA3"/>
    <w:rsid w:val="00A9532E"/>
    <w:rsid w:val="00A96A1C"/>
    <w:rsid w:val="00AA00F3"/>
    <w:rsid w:val="00AA0B0A"/>
    <w:rsid w:val="00AA0B3D"/>
    <w:rsid w:val="00AA0EDD"/>
    <w:rsid w:val="00AA1B48"/>
    <w:rsid w:val="00AA3DB4"/>
    <w:rsid w:val="00AA4747"/>
    <w:rsid w:val="00AA5902"/>
    <w:rsid w:val="00AA5FF6"/>
    <w:rsid w:val="00AA6AB1"/>
    <w:rsid w:val="00AA7D09"/>
    <w:rsid w:val="00AA7D77"/>
    <w:rsid w:val="00AB0DD6"/>
    <w:rsid w:val="00AB27DF"/>
    <w:rsid w:val="00AB33AB"/>
    <w:rsid w:val="00AB5BB1"/>
    <w:rsid w:val="00AB6CE3"/>
    <w:rsid w:val="00AC2128"/>
    <w:rsid w:val="00AC2915"/>
    <w:rsid w:val="00AC31F5"/>
    <w:rsid w:val="00AC40B0"/>
    <w:rsid w:val="00AC4AC2"/>
    <w:rsid w:val="00AC5B07"/>
    <w:rsid w:val="00AC5DB9"/>
    <w:rsid w:val="00AC7E04"/>
    <w:rsid w:val="00AD3BC8"/>
    <w:rsid w:val="00AD4395"/>
    <w:rsid w:val="00AD50BF"/>
    <w:rsid w:val="00AD5435"/>
    <w:rsid w:val="00AD6FB1"/>
    <w:rsid w:val="00AE02A0"/>
    <w:rsid w:val="00AE22AE"/>
    <w:rsid w:val="00AE2574"/>
    <w:rsid w:val="00AE3F13"/>
    <w:rsid w:val="00AE525B"/>
    <w:rsid w:val="00AE5775"/>
    <w:rsid w:val="00AE5906"/>
    <w:rsid w:val="00AE7A89"/>
    <w:rsid w:val="00AF08E5"/>
    <w:rsid w:val="00AF3761"/>
    <w:rsid w:val="00AF7500"/>
    <w:rsid w:val="00AF7AD3"/>
    <w:rsid w:val="00B02466"/>
    <w:rsid w:val="00B029DE"/>
    <w:rsid w:val="00B02DF7"/>
    <w:rsid w:val="00B05849"/>
    <w:rsid w:val="00B06AD3"/>
    <w:rsid w:val="00B11785"/>
    <w:rsid w:val="00B11D0F"/>
    <w:rsid w:val="00B12584"/>
    <w:rsid w:val="00B13CCF"/>
    <w:rsid w:val="00B15EB0"/>
    <w:rsid w:val="00B161D5"/>
    <w:rsid w:val="00B20C2E"/>
    <w:rsid w:val="00B23983"/>
    <w:rsid w:val="00B23F38"/>
    <w:rsid w:val="00B27E6D"/>
    <w:rsid w:val="00B3422B"/>
    <w:rsid w:val="00B353D5"/>
    <w:rsid w:val="00B357CC"/>
    <w:rsid w:val="00B3775E"/>
    <w:rsid w:val="00B401AE"/>
    <w:rsid w:val="00B41B74"/>
    <w:rsid w:val="00B41DBF"/>
    <w:rsid w:val="00B43272"/>
    <w:rsid w:val="00B43F1C"/>
    <w:rsid w:val="00B45186"/>
    <w:rsid w:val="00B46067"/>
    <w:rsid w:val="00B47CA1"/>
    <w:rsid w:val="00B47CB9"/>
    <w:rsid w:val="00B5079D"/>
    <w:rsid w:val="00B52A48"/>
    <w:rsid w:val="00B52F7C"/>
    <w:rsid w:val="00B56235"/>
    <w:rsid w:val="00B566E9"/>
    <w:rsid w:val="00B56AB9"/>
    <w:rsid w:val="00B57982"/>
    <w:rsid w:val="00B63A64"/>
    <w:rsid w:val="00B65BE0"/>
    <w:rsid w:val="00B65FAF"/>
    <w:rsid w:val="00B66B87"/>
    <w:rsid w:val="00B70474"/>
    <w:rsid w:val="00B70AD9"/>
    <w:rsid w:val="00B7238D"/>
    <w:rsid w:val="00B7556F"/>
    <w:rsid w:val="00B7569E"/>
    <w:rsid w:val="00B771C7"/>
    <w:rsid w:val="00B779E8"/>
    <w:rsid w:val="00B81BC5"/>
    <w:rsid w:val="00B8286B"/>
    <w:rsid w:val="00B82C55"/>
    <w:rsid w:val="00B87496"/>
    <w:rsid w:val="00B9029B"/>
    <w:rsid w:val="00B943D3"/>
    <w:rsid w:val="00B94E77"/>
    <w:rsid w:val="00BA0BD2"/>
    <w:rsid w:val="00BA131A"/>
    <w:rsid w:val="00BA44FD"/>
    <w:rsid w:val="00BA47EC"/>
    <w:rsid w:val="00BA75FC"/>
    <w:rsid w:val="00BB1A27"/>
    <w:rsid w:val="00BB24E0"/>
    <w:rsid w:val="00BB3FC6"/>
    <w:rsid w:val="00BB5342"/>
    <w:rsid w:val="00BB5F47"/>
    <w:rsid w:val="00BB681A"/>
    <w:rsid w:val="00BC0FAD"/>
    <w:rsid w:val="00BC11B0"/>
    <w:rsid w:val="00BC29A8"/>
    <w:rsid w:val="00BC39FC"/>
    <w:rsid w:val="00BC4AD3"/>
    <w:rsid w:val="00BC598A"/>
    <w:rsid w:val="00BC5D29"/>
    <w:rsid w:val="00BC70BF"/>
    <w:rsid w:val="00BC7EA4"/>
    <w:rsid w:val="00BD0A44"/>
    <w:rsid w:val="00BD2272"/>
    <w:rsid w:val="00BD2EB4"/>
    <w:rsid w:val="00BD3DD8"/>
    <w:rsid w:val="00BD4D73"/>
    <w:rsid w:val="00BD50A3"/>
    <w:rsid w:val="00BD74FE"/>
    <w:rsid w:val="00BD7EC1"/>
    <w:rsid w:val="00BE00A6"/>
    <w:rsid w:val="00BE051A"/>
    <w:rsid w:val="00BE0FA6"/>
    <w:rsid w:val="00BE2DA7"/>
    <w:rsid w:val="00BE43E9"/>
    <w:rsid w:val="00BE5424"/>
    <w:rsid w:val="00BE6FE1"/>
    <w:rsid w:val="00BE7B6D"/>
    <w:rsid w:val="00BE7E36"/>
    <w:rsid w:val="00BF084D"/>
    <w:rsid w:val="00BF20A4"/>
    <w:rsid w:val="00BF2706"/>
    <w:rsid w:val="00BF4FF7"/>
    <w:rsid w:val="00BF526D"/>
    <w:rsid w:val="00BF7FCD"/>
    <w:rsid w:val="00C05409"/>
    <w:rsid w:val="00C0723F"/>
    <w:rsid w:val="00C14922"/>
    <w:rsid w:val="00C1503F"/>
    <w:rsid w:val="00C15A08"/>
    <w:rsid w:val="00C17814"/>
    <w:rsid w:val="00C21261"/>
    <w:rsid w:val="00C21E47"/>
    <w:rsid w:val="00C23A06"/>
    <w:rsid w:val="00C24FA9"/>
    <w:rsid w:val="00C25568"/>
    <w:rsid w:val="00C25DFB"/>
    <w:rsid w:val="00C33CD9"/>
    <w:rsid w:val="00C34205"/>
    <w:rsid w:val="00C34925"/>
    <w:rsid w:val="00C35B88"/>
    <w:rsid w:val="00C36567"/>
    <w:rsid w:val="00C3684D"/>
    <w:rsid w:val="00C369E4"/>
    <w:rsid w:val="00C41C2A"/>
    <w:rsid w:val="00C42895"/>
    <w:rsid w:val="00C4397F"/>
    <w:rsid w:val="00C45251"/>
    <w:rsid w:val="00C45A8D"/>
    <w:rsid w:val="00C47FE9"/>
    <w:rsid w:val="00C50838"/>
    <w:rsid w:val="00C51736"/>
    <w:rsid w:val="00C5560E"/>
    <w:rsid w:val="00C56F05"/>
    <w:rsid w:val="00C60031"/>
    <w:rsid w:val="00C627EE"/>
    <w:rsid w:val="00C6688E"/>
    <w:rsid w:val="00C671E6"/>
    <w:rsid w:val="00C73ADA"/>
    <w:rsid w:val="00C74334"/>
    <w:rsid w:val="00C77393"/>
    <w:rsid w:val="00C80D3F"/>
    <w:rsid w:val="00C80ED0"/>
    <w:rsid w:val="00C81CA6"/>
    <w:rsid w:val="00C84A14"/>
    <w:rsid w:val="00C85516"/>
    <w:rsid w:val="00C8790C"/>
    <w:rsid w:val="00C909BE"/>
    <w:rsid w:val="00C90FAE"/>
    <w:rsid w:val="00C91091"/>
    <w:rsid w:val="00C91188"/>
    <w:rsid w:val="00C914E5"/>
    <w:rsid w:val="00C92584"/>
    <w:rsid w:val="00C937CE"/>
    <w:rsid w:val="00C94307"/>
    <w:rsid w:val="00C94F83"/>
    <w:rsid w:val="00C956FD"/>
    <w:rsid w:val="00C962B2"/>
    <w:rsid w:val="00C97065"/>
    <w:rsid w:val="00C970F1"/>
    <w:rsid w:val="00C975DB"/>
    <w:rsid w:val="00CA0698"/>
    <w:rsid w:val="00CA069E"/>
    <w:rsid w:val="00CA0F24"/>
    <w:rsid w:val="00CA1006"/>
    <w:rsid w:val="00CA474C"/>
    <w:rsid w:val="00CA5652"/>
    <w:rsid w:val="00CA6810"/>
    <w:rsid w:val="00CA6F1A"/>
    <w:rsid w:val="00CB2778"/>
    <w:rsid w:val="00CB343A"/>
    <w:rsid w:val="00CB4B01"/>
    <w:rsid w:val="00CB585C"/>
    <w:rsid w:val="00CB602C"/>
    <w:rsid w:val="00CB7389"/>
    <w:rsid w:val="00CB7E6C"/>
    <w:rsid w:val="00CC1401"/>
    <w:rsid w:val="00CC4F6A"/>
    <w:rsid w:val="00CC6D76"/>
    <w:rsid w:val="00CD1847"/>
    <w:rsid w:val="00CD240B"/>
    <w:rsid w:val="00CD2D11"/>
    <w:rsid w:val="00CD2FCF"/>
    <w:rsid w:val="00CD388B"/>
    <w:rsid w:val="00CD4DAD"/>
    <w:rsid w:val="00CD53BA"/>
    <w:rsid w:val="00CD54E4"/>
    <w:rsid w:val="00CD71D4"/>
    <w:rsid w:val="00CD735F"/>
    <w:rsid w:val="00CD769A"/>
    <w:rsid w:val="00CE0614"/>
    <w:rsid w:val="00CE0629"/>
    <w:rsid w:val="00CE1B82"/>
    <w:rsid w:val="00CE3468"/>
    <w:rsid w:val="00CE605B"/>
    <w:rsid w:val="00CE6AE0"/>
    <w:rsid w:val="00CF1120"/>
    <w:rsid w:val="00CF1495"/>
    <w:rsid w:val="00CF19F3"/>
    <w:rsid w:val="00CF3540"/>
    <w:rsid w:val="00CF4347"/>
    <w:rsid w:val="00CF5FD6"/>
    <w:rsid w:val="00CF7341"/>
    <w:rsid w:val="00CF773C"/>
    <w:rsid w:val="00CF7FA3"/>
    <w:rsid w:val="00D0021D"/>
    <w:rsid w:val="00D00539"/>
    <w:rsid w:val="00D01E1A"/>
    <w:rsid w:val="00D02126"/>
    <w:rsid w:val="00D03E21"/>
    <w:rsid w:val="00D0480D"/>
    <w:rsid w:val="00D04A0F"/>
    <w:rsid w:val="00D05773"/>
    <w:rsid w:val="00D070D1"/>
    <w:rsid w:val="00D075C3"/>
    <w:rsid w:val="00D07B20"/>
    <w:rsid w:val="00D102D4"/>
    <w:rsid w:val="00D11D7C"/>
    <w:rsid w:val="00D1507A"/>
    <w:rsid w:val="00D16405"/>
    <w:rsid w:val="00D16590"/>
    <w:rsid w:val="00D1661F"/>
    <w:rsid w:val="00D17410"/>
    <w:rsid w:val="00D20C25"/>
    <w:rsid w:val="00D210D1"/>
    <w:rsid w:val="00D22212"/>
    <w:rsid w:val="00D23A58"/>
    <w:rsid w:val="00D23F2F"/>
    <w:rsid w:val="00D249BC"/>
    <w:rsid w:val="00D24FC3"/>
    <w:rsid w:val="00D256C0"/>
    <w:rsid w:val="00D2737A"/>
    <w:rsid w:val="00D31174"/>
    <w:rsid w:val="00D31229"/>
    <w:rsid w:val="00D31A3C"/>
    <w:rsid w:val="00D32DB0"/>
    <w:rsid w:val="00D33A9C"/>
    <w:rsid w:val="00D33EF4"/>
    <w:rsid w:val="00D35FDE"/>
    <w:rsid w:val="00D36D17"/>
    <w:rsid w:val="00D37D31"/>
    <w:rsid w:val="00D4103D"/>
    <w:rsid w:val="00D42EE2"/>
    <w:rsid w:val="00D4309B"/>
    <w:rsid w:val="00D44062"/>
    <w:rsid w:val="00D44978"/>
    <w:rsid w:val="00D45EB4"/>
    <w:rsid w:val="00D46EBC"/>
    <w:rsid w:val="00D4722C"/>
    <w:rsid w:val="00D47887"/>
    <w:rsid w:val="00D5042B"/>
    <w:rsid w:val="00D52BBC"/>
    <w:rsid w:val="00D549A7"/>
    <w:rsid w:val="00D5738B"/>
    <w:rsid w:val="00D63E5B"/>
    <w:rsid w:val="00D6512C"/>
    <w:rsid w:val="00D67131"/>
    <w:rsid w:val="00D67544"/>
    <w:rsid w:val="00D67BFC"/>
    <w:rsid w:val="00D70E40"/>
    <w:rsid w:val="00D71E65"/>
    <w:rsid w:val="00D73759"/>
    <w:rsid w:val="00D73F79"/>
    <w:rsid w:val="00D7716A"/>
    <w:rsid w:val="00D81608"/>
    <w:rsid w:val="00D8234B"/>
    <w:rsid w:val="00D82C4B"/>
    <w:rsid w:val="00D84DA6"/>
    <w:rsid w:val="00D85465"/>
    <w:rsid w:val="00D87CCD"/>
    <w:rsid w:val="00D92270"/>
    <w:rsid w:val="00D939B8"/>
    <w:rsid w:val="00D952D4"/>
    <w:rsid w:val="00D96476"/>
    <w:rsid w:val="00D97718"/>
    <w:rsid w:val="00DA04B1"/>
    <w:rsid w:val="00DA12AC"/>
    <w:rsid w:val="00DA26C9"/>
    <w:rsid w:val="00DA276C"/>
    <w:rsid w:val="00DA2917"/>
    <w:rsid w:val="00DA33E9"/>
    <w:rsid w:val="00DA4127"/>
    <w:rsid w:val="00DA4A47"/>
    <w:rsid w:val="00DA70C3"/>
    <w:rsid w:val="00DA7446"/>
    <w:rsid w:val="00DB3473"/>
    <w:rsid w:val="00DB392D"/>
    <w:rsid w:val="00DB3E83"/>
    <w:rsid w:val="00DB5B88"/>
    <w:rsid w:val="00DC0A25"/>
    <w:rsid w:val="00DD0225"/>
    <w:rsid w:val="00DD0BE4"/>
    <w:rsid w:val="00DD28DC"/>
    <w:rsid w:val="00DD37AE"/>
    <w:rsid w:val="00DD44AD"/>
    <w:rsid w:val="00DD4929"/>
    <w:rsid w:val="00DD54EC"/>
    <w:rsid w:val="00DD6E74"/>
    <w:rsid w:val="00DE1D03"/>
    <w:rsid w:val="00DE5234"/>
    <w:rsid w:val="00DE5D8C"/>
    <w:rsid w:val="00DE5F03"/>
    <w:rsid w:val="00DE7FAF"/>
    <w:rsid w:val="00DF2559"/>
    <w:rsid w:val="00DF6CFA"/>
    <w:rsid w:val="00DF7612"/>
    <w:rsid w:val="00E00215"/>
    <w:rsid w:val="00E027D8"/>
    <w:rsid w:val="00E034C0"/>
    <w:rsid w:val="00E04D89"/>
    <w:rsid w:val="00E05091"/>
    <w:rsid w:val="00E05AC5"/>
    <w:rsid w:val="00E0756E"/>
    <w:rsid w:val="00E075F2"/>
    <w:rsid w:val="00E07707"/>
    <w:rsid w:val="00E07D6D"/>
    <w:rsid w:val="00E07FF7"/>
    <w:rsid w:val="00E124BA"/>
    <w:rsid w:val="00E13250"/>
    <w:rsid w:val="00E14DAE"/>
    <w:rsid w:val="00E14E65"/>
    <w:rsid w:val="00E16FE4"/>
    <w:rsid w:val="00E17CF2"/>
    <w:rsid w:val="00E20187"/>
    <w:rsid w:val="00E20B83"/>
    <w:rsid w:val="00E2119C"/>
    <w:rsid w:val="00E21472"/>
    <w:rsid w:val="00E24835"/>
    <w:rsid w:val="00E302B2"/>
    <w:rsid w:val="00E31754"/>
    <w:rsid w:val="00E319EA"/>
    <w:rsid w:val="00E329F7"/>
    <w:rsid w:val="00E35D7B"/>
    <w:rsid w:val="00E36782"/>
    <w:rsid w:val="00E37087"/>
    <w:rsid w:val="00E4062A"/>
    <w:rsid w:val="00E420D6"/>
    <w:rsid w:val="00E42102"/>
    <w:rsid w:val="00E44F1A"/>
    <w:rsid w:val="00E457EE"/>
    <w:rsid w:val="00E46083"/>
    <w:rsid w:val="00E46EFF"/>
    <w:rsid w:val="00E5051B"/>
    <w:rsid w:val="00E52D53"/>
    <w:rsid w:val="00E533D2"/>
    <w:rsid w:val="00E53470"/>
    <w:rsid w:val="00E54280"/>
    <w:rsid w:val="00E5648C"/>
    <w:rsid w:val="00E5664A"/>
    <w:rsid w:val="00E56FC4"/>
    <w:rsid w:val="00E56FF3"/>
    <w:rsid w:val="00E578C9"/>
    <w:rsid w:val="00E57B3D"/>
    <w:rsid w:val="00E60429"/>
    <w:rsid w:val="00E60510"/>
    <w:rsid w:val="00E63928"/>
    <w:rsid w:val="00E653D5"/>
    <w:rsid w:val="00E664F7"/>
    <w:rsid w:val="00E674BE"/>
    <w:rsid w:val="00E67EA6"/>
    <w:rsid w:val="00E7246F"/>
    <w:rsid w:val="00E740CF"/>
    <w:rsid w:val="00E7450F"/>
    <w:rsid w:val="00E754EA"/>
    <w:rsid w:val="00E7712C"/>
    <w:rsid w:val="00E807D6"/>
    <w:rsid w:val="00E81E09"/>
    <w:rsid w:val="00E8277C"/>
    <w:rsid w:val="00E84F5D"/>
    <w:rsid w:val="00E8563D"/>
    <w:rsid w:val="00E878CB"/>
    <w:rsid w:val="00E90C86"/>
    <w:rsid w:val="00E920EC"/>
    <w:rsid w:val="00E9266D"/>
    <w:rsid w:val="00E94880"/>
    <w:rsid w:val="00E979AF"/>
    <w:rsid w:val="00EA33BA"/>
    <w:rsid w:val="00EA43E9"/>
    <w:rsid w:val="00EA764B"/>
    <w:rsid w:val="00EB0555"/>
    <w:rsid w:val="00EB09AC"/>
    <w:rsid w:val="00EB0A0E"/>
    <w:rsid w:val="00EB2FD2"/>
    <w:rsid w:val="00EB3678"/>
    <w:rsid w:val="00EB5E56"/>
    <w:rsid w:val="00EB659E"/>
    <w:rsid w:val="00EB688A"/>
    <w:rsid w:val="00EB697E"/>
    <w:rsid w:val="00EB7868"/>
    <w:rsid w:val="00EC2195"/>
    <w:rsid w:val="00EC267C"/>
    <w:rsid w:val="00EC4B03"/>
    <w:rsid w:val="00EC5EA4"/>
    <w:rsid w:val="00EC76A8"/>
    <w:rsid w:val="00EC7FBC"/>
    <w:rsid w:val="00ED1257"/>
    <w:rsid w:val="00ED1B27"/>
    <w:rsid w:val="00ED1EE6"/>
    <w:rsid w:val="00ED3F3C"/>
    <w:rsid w:val="00ED41B8"/>
    <w:rsid w:val="00ED5A41"/>
    <w:rsid w:val="00ED5C42"/>
    <w:rsid w:val="00ED693F"/>
    <w:rsid w:val="00ED7293"/>
    <w:rsid w:val="00EE12C7"/>
    <w:rsid w:val="00EE37A1"/>
    <w:rsid w:val="00EE3EDA"/>
    <w:rsid w:val="00EE4E3A"/>
    <w:rsid w:val="00EE4F00"/>
    <w:rsid w:val="00EF027E"/>
    <w:rsid w:val="00EF40C3"/>
    <w:rsid w:val="00EF5CFC"/>
    <w:rsid w:val="00EF7EC4"/>
    <w:rsid w:val="00F003BC"/>
    <w:rsid w:val="00F0121E"/>
    <w:rsid w:val="00F018DD"/>
    <w:rsid w:val="00F02944"/>
    <w:rsid w:val="00F03DCE"/>
    <w:rsid w:val="00F04C1B"/>
    <w:rsid w:val="00F05B70"/>
    <w:rsid w:val="00F0751B"/>
    <w:rsid w:val="00F1137D"/>
    <w:rsid w:val="00F11CF5"/>
    <w:rsid w:val="00F13D86"/>
    <w:rsid w:val="00F1554E"/>
    <w:rsid w:val="00F1742B"/>
    <w:rsid w:val="00F207E4"/>
    <w:rsid w:val="00F22E37"/>
    <w:rsid w:val="00F2446B"/>
    <w:rsid w:val="00F254BF"/>
    <w:rsid w:val="00F258F7"/>
    <w:rsid w:val="00F27866"/>
    <w:rsid w:val="00F27DE4"/>
    <w:rsid w:val="00F31A4B"/>
    <w:rsid w:val="00F32F48"/>
    <w:rsid w:val="00F34871"/>
    <w:rsid w:val="00F34FCB"/>
    <w:rsid w:val="00F36E1B"/>
    <w:rsid w:val="00F40C93"/>
    <w:rsid w:val="00F40D22"/>
    <w:rsid w:val="00F418CE"/>
    <w:rsid w:val="00F41BEC"/>
    <w:rsid w:val="00F41F68"/>
    <w:rsid w:val="00F4273C"/>
    <w:rsid w:val="00F42DE1"/>
    <w:rsid w:val="00F431A9"/>
    <w:rsid w:val="00F43A85"/>
    <w:rsid w:val="00F445C9"/>
    <w:rsid w:val="00F450A0"/>
    <w:rsid w:val="00F53F00"/>
    <w:rsid w:val="00F574F6"/>
    <w:rsid w:val="00F578BF"/>
    <w:rsid w:val="00F57B09"/>
    <w:rsid w:val="00F615CF"/>
    <w:rsid w:val="00F6251C"/>
    <w:rsid w:val="00F638E0"/>
    <w:rsid w:val="00F653F6"/>
    <w:rsid w:val="00F75DE4"/>
    <w:rsid w:val="00F776CC"/>
    <w:rsid w:val="00F81134"/>
    <w:rsid w:val="00F837B2"/>
    <w:rsid w:val="00F83BD8"/>
    <w:rsid w:val="00F84814"/>
    <w:rsid w:val="00F86E0A"/>
    <w:rsid w:val="00F86E6E"/>
    <w:rsid w:val="00F9178D"/>
    <w:rsid w:val="00F91E32"/>
    <w:rsid w:val="00F94D33"/>
    <w:rsid w:val="00F95ACE"/>
    <w:rsid w:val="00F97F10"/>
    <w:rsid w:val="00FA1523"/>
    <w:rsid w:val="00FA3186"/>
    <w:rsid w:val="00FA4497"/>
    <w:rsid w:val="00FA4CDA"/>
    <w:rsid w:val="00FA5B2D"/>
    <w:rsid w:val="00FA6A86"/>
    <w:rsid w:val="00FB0FC9"/>
    <w:rsid w:val="00FB50EE"/>
    <w:rsid w:val="00FB5220"/>
    <w:rsid w:val="00FB5267"/>
    <w:rsid w:val="00FB67EE"/>
    <w:rsid w:val="00FC08B8"/>
    <w:rsid w:val="00FC16DC"/>
    <w:rsid w:val="00FC29C0"/>
    <w:rsid w:val="00FC3950"/>
    <w:rsid w:val="00FC5733"/>
    <w:rsid w:val="00FC59FE"/>
    <w:rsid w:val="00FC734D"/>
    <w:rsid w:val="00FC75F8"/>
    <w:rsid w:val="00FC7C83"/>
    <w:rsid w:val="00FD046F"/>
    <w:rsid w:val="00FD0FCD"/>
    <w:rsid w:val="00FD2A11"/>
    <w:rsid w:val="00FD2C8D"/>
    <w:rsid w:val="00FD2F80"/>
    <w:rsid w:val="00FD3824"/>
    <w:rsid w:val="00FE1799"/>
    <w:rsid w:val="00FE23F5"/>
    <w:rsid w:val="00FE7C5A"/>
    <w:rsid w:val="00FE7F71"/>
    <w:rsid w:val="00FF0632"/>
    <w:rsid w:val="00FF0C3F"/>
    <w:rsid w:val="00FF2760"/>
    <w:rsid w:val="00FF390B"/>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8B3FDAA-B55D-424E-9173-9DDA0452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8AD"/>
    <w:rPr>
      <w:sz w:val="24"/>
      <w:szCs w:val="24"/>
    </w:rPr>
  </w:style>
  <w:style w:type="paragraph" w:styleId="1">
    <w:name w:val="heading 1"/>
    <w:basedOn w:val="a"/>
    <w:next w:val="a"/>
    <w:link w:val="10"/>
    <w:uiPriority w:val="99"/>
    <w:qFormat/>
    <w:locked/>
    <w:rsid w:val="00223F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1120"/>
    <w:rPr>
      <w:rFonts w:ascii="Cambria" w:hAnsi="Cambria" w:cs="Times New Roman"/>
      <w:b/>
      <w:bCs/>
      <w:kern w:val="32"/>
      <w:sz w:val="32"/>
      <w:szCs w:val="32"/>
    </w:rPr>
  </w:style>
  <w:style w:type="paragraph" w:customStyle="1" w:styleId="ConsPlusNonformat">
    <w:name w:val="ConsPlusNonformat"/>
    <w:uiPriority w:val="99"/>
    <w:rsid w:val="00B94E77"/>
    <w:pPr>
      <w:widowControl w:val="0"/>
      <w:autoSpaceDE w:val="0"/>
      <w:autoSpaceDN w:val="0"/>
      <w:adjustRightInd w:val="0"/>
    </w:pPr>
    <w:rPr>
      <w:rFonts w:ascii="Courier New" w:hAnsi="Courier New" w:cs="Courier New"/>
    </w:rPr>
  </w:style>
  <w:style w:type="paragraph" w:customStyle="1" w:styleId="ConsPlusTitle">
    <w:name w:val="ConsPlusTitle"/>
    <w:rsid w:val="00B94E77"/>
    <w:pPr>
      <w:widowControl w:val="0"/>
      <w:autoSpaceDE w:val="0"/>
      <w:autoSpaceDN w:val="0"/>
      <w:adjustRightInd w:val="0"/>
    </w:pPr>
    <w:rPr>
      <w:b/>
      <w:bCs/>
      <w:sz w:val="28"/>
      <w:szCs w:val="28"/>
    </w:rPr>
  </w:style>
  <w:style w:type="paragraph" w:styleId="a3">
    <w:name w:val="header"/>
    <w:basedOn w:val="a"/>
    <w:link w:val="a4"/>
    <w:rsid w:val="00AB5BB1"/>
    <w:pPr>
      <w:tabs>
        <w:tab w:val="center" w:pos="4677"/>
        <w:tab w:val="right" w:pos="9355"/>
      </w:tabs>
    </w:pPr>
  </w:style>
  <w:style w:type="character" w:customStyle="1" w:styleId="a4">
    <w:name w:val="Верхний колонтитул Знак"/>
    <w:link w:val="a3"/>
    <w:locked/>
    <w:rsid w:val="002C1989"/>
    <w:rPr>
      <w:rFonts w:cs="Times New Roman"/>
      <w:sz w:val="24"/>
    </w:rPr>
  </w:style>
  <w:style w:type="character" w:styleId="a5">
    <w:name w:val="page number"/>
    <w:uiPriority w:val="99"/>
    <w:rsid w:val="00AB5BB1"/>
    <w:rPr>
      <w:rFonts w:cs="Times New Roman"/>
    </w:rPr>
  </w:style>
  <w:style w:type="paragraph" w:styleId="a6">
    <w:name w:val="Balloon Text"/>
    <w:basedOn w:val="a"/>
    <w:link w:val="a7"/>
    <w:uiPriority w:val="99"/>
    <w:semiHidden/>
    <w:rsid w:val="00EB688A"/>
    <w:rPr>
      <w:sz w:val="2"/>
      <w:szCs w:val="20"/>
    </w:rPr>
  </w:style>
  <w:style w:type="character" w:customStyle="1" w:styleId="a7">
    <w:name w:val="Текст выноски Знак"/>
    <w:link w:val="a6"/>
    <w:uiPriority w:val="99"/>
    <w:semiHidden/>
    <w:locked/>
    <w:rsid w:val="002C1989"/>
    <w:rPr>
      <w:rFonts w:cs="Times New Roman"/>
      <w:sz w:val="2"/>
    </w:rPr>
  </w:style>
  <w:style w:type="paragraph" w:customStyle="1" w:styleId="ConsPlusNormal">
    <w:name w:val="ConsPlusNormal"/>
    <w:rsid w:val="00FF5BC5"/>
    <w:pPr>
      <w:autoSpaceDE w:val="0"/>
      <w:autoSpaceDN w:val="0"/>
      <w:adjustRightInd w:val="0"/>
      <w:ind w:firstLine="720"/>
    </w:pPr>
    <w:rPr>
      <w:rFonts w:ascii="Arial" w:hAnsi="Arial" w:cs="Arial"/>
    </w:rPr>
  </w:style>
  <w:style w:type="character" w:styleId="a8">
    <w:name w:val="Hyperlink"/>
    <w:uiPriority w:val="99"/>
    <w:rsid w:val="006139EF"/>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27983"/>
    <w:pPr>
      <w:spacing w:before="100" w:beforeAutospacing="1" w:after="100" w:afterAutospacing="1"/>
    </w:pPr>
    <w:rPr>
      <w:rFonts w:ascii="Tahoma" w:hAnsi="Tahoma"/>
      <w:sz w:val="20"/>
      <w:szCs w:val="20"/>
      <w:lang w:val="en-US" w:eastAsia="en-US"/>
    </w:rPr>
  </w:style>
  <w:style w:type="paragraph" w:styleId="a9">
    <w:name w:val="Body Text"/>
    <w:basedOn w:val="a"/>
    <w:link w:val="aa"/>
    <w:uiPriority w:val="99"/>
    <w:rsid w:val="003C43AD"/>
    <w:pPr>
      <w:jc w:val="both"/>
    </w:pPr>
  </w:style>
  <w:style w:type="character" w:customStyle="1" w:styleId="aa">
    <w:name w:val="Основной текст Знак"/>
    <w:link w:val="a9"/>
    <w:uiPriority w:val="99"/>
    <w:semiHidden/>
    <w:locked/>
    <w:rsid w:val="00672360"/>
    <w:rPr>
      <w:rFonts w:cs="Times New Roman"/>
      <w:sz w:val="24"/>
    </w:rPr>
  </w:style>
  <w:style w:type="paragraph" w:styleId="ab">
    <w:name w:val="List Paragraph"/>
    <w:basedOn w:val="a"/>
    <w:uiPriority w:val="99"/>
    <w:qFormat/>
    <w:rsid w:val="00ED5C42"/>
    <w:pPr>
      <w:spacing w:after="200" w:line="276" w:lineRule="auto"/>
      <w:ind w:left="720"/>
      <w:contextualSpacing/>
    </w:pPr>
    <w:rPr>
      <w:rFonts w:ascii="Calibri" w:hAnsi="Calibri"/>
      <w:sz w:val="22"/>
      <w:szCs w:val="22"/>
      <w:lang w:eastAsia="en-US"/>
    </w:rPr>
  </w:style>
  <w:style w:type="paragraph" w:styleId="ac">
    <w:name w:val="footer"/>
    <w:basedOn w:val="a"/>
    <w:link w:val="ad"/>
    <w:uiPriority w:val="99"/>
    <w:semiHidden/>
    <w:rsid w:val="00BE0FA6"/>
    <w:pPr>
      <w:tabs>
        <w:tab w:val="center" w:pos="4677"/>
        <w:tab w:val="right" w:pos="9355"/>
      </w:tabs>
    </w:pPr>
  </w:style>
  <w:style w:type="character" w:customStyle="1" w:styleId="ad">
    <w:name w:val="Нижний колонтитул Знак"/>
    <w:link w:val="ac"/>
    <w:uiPriority w:val="99"/>
    <w:semiHidden/>
    <w:locked/>
    <w:rsid w:val="00BE0FA6"/>
    <w:rPr>
      <w:rFonts w:cs="Times New Roman"/>
      <w:sz w:val="24"/>
    </w:rPr>
  </w:style>
  <w:style w:type="paragraph" w:styleId="ae">
    <w:name w:val="Title"/>
    <w:basedOn w:val="1"/>
    <w:next w:val="a"/>
    <w:link w:val="af"/>
    <w:uiPriority w:val="99"/>
    <w:qFormat/>
    <w:locked/>
    <w:rsid w:val="00223F17"/>
    <w:pPr>
      <w:spacing w:before="0" w:after="0"/>
      <w:ind w:left="884" w:hanging="851"/>
      <w:jc w:val="both"/>
    </w:pPr>
    <w:rPr>
      <w:rFonts w:ascii="Times New Roman" w:hAnsi="Times New Roman" w:cs="Times New Roman"/>
      <w:b w:val="0"/>
      <w:sz w:val="28"/>
      <w:szCs w:val="28"/>
    </w:rPr>
  </w:style>
  <w:style w:type="character" w:customStyle="1" w:styleId="af">
    <w:name w:val="Название Знак"/>
    <w:link w:val="ae"/>
    <w:uiPriority w:val="99"/>
    <w:locked/>
    <w:rsid w:val="002D1120"/>
    <w:rPr>
      <w:rFonts w:ascii="Cambria" w:hAnsi="Cambria" w:cs="Times New Roman"/>
      <w:b/>
      <w:bCs/>
      <w:kern w:val="28"/>
      <w:sz w:val="32"/>
      <w:szCs w:val="32"/>
    </w:rPr>
  </w:style>
  <w:style w:type="character" w:styleId="af0">
    <w:name w:val="FollowedHyperlink"/>
    <w:uiPriority w:val="99"/>
    <w:semiHidden/>
    <w:rsid w:val="00ED41B8"/>
    <w:rPr>
      <w:rFonts w:cs="Times New Roman"/>
      <w:color w:val="954F72"/>
      <w:u w:val="single"/>
    </w:rPr>
  </w:style>
  <w:style w:type="paragraph" w:styleId="af1">
    <w:name w:val="Normal (Web)"/>
    <w:basedOn w:val="a"/>
    <w:uiPriority w:val="99"/>
    <w:unhideWhenUsed/>
    <w:rsid w:val="009E6A25"/>
    <w:pPr>
      <w:spacing w:before="100" w:beforeAutospacing="1" w:after="100" w:afterAutospacing="1"/>
    </w:pPr>
  </w:style>
  <w:style w:type="character" w:customStyle="1" w:styleId="FontStyle12">
    <w:name w:val="Font Style12"/>
    <w:rsid w:val="0057079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55858">
      <w:bodyDiv w:val="1"/>
      <w:marLeft w:val="0"/>
      <w:marRight w:val="0"/>
      <w:marTop w:val="0"/>
      <w:marBottom w:val="0"/>
      <w:divBdr>
        <w:top w:val="none" w:sz="0" w:space="0" w:color="auto"/>
        <w:left w:val="none" w:sz="0" w:space="0" w:color="auto"/>
        <w:bottom w:val="none" w:sz="0" w:space="0" w:color="auto"/>
        <w:right w:val="none" w:sz="0" w:space="0" w:color="auto"/>
      </w:divBdr>
    </w:div>
    <w:div w:id="1548031902">
      <w:bodyDiv w:val="1"/>
      <w:marLeft w:val="0"/>
      <w:marRight w:val="0"/>
      <w:marTop w:val="0"/>
      <w:marBottom w:val="0"/>
      <w:divBdr>
        <w:top w:val="none" w:sz="0" w:space="0" w:color="auto"/>
        <w:left w:val="none" w:sz="0" w:space="0" w:color="auto"/>
        <w:bottom w:val="none" w:sz="0" w:space="0" w:color="auto"/>
        <w:right w:val="none" w:sz="0" w:space="0" w:color="auto"/>
      </w:divBdr>
    </w:div>
    <w:div w:id="1694332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1&amp;n=180619&amp;dst=166332" TargetMode="External"/><Relationship Id="rId3" Type="http://schemas.openxmlformats.org/officeDocument/2006/relationships/settings" Target="settings.xml"/><Relationship Id="rId7" Type="http://schemas.openxmlformats.org/officeDocument/2006/relationships/hyperlink" Target="consultantplus://offline/ref=F4E7C7B6F871ECEC33CC04A7013FD6C38687AF876E54C9BA1DC3F2CDF034829B3A815D55FF2639544AC3C7333B236305BC244F9FF3FB79066Bg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министерство сельского хозяйства и продовольствия</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Кришталева</dc:creator>
  <cp:keywords/>
  <dc:description/>
  <cp:lastModifiedBy>Орлова Екатерина Владимировна</cp:lastModifiedBy>
  <cp:revision>62</cp:revision>
  <cp:lastPrinted>2025-01-27T01:11:00Z</cp:lastPrinted>
  <dcterms:created xsi:type="dcterms:W3CDTF">2023-03-15T02:32:00Z</dcterms:created>
  <dcterms:modified xsi:type="dcterms:W3CDTF">2025-01-31T01:32:00Z</dcterms:modified>
</cp:coreProperties>
</file>